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F0" w:rsidRPr="00137594" w:rsidRDefault="00441FF0" w:rsidP="009D5DF4">
      <w:pPr>
        <w:pStyle w:val="0"/>
        <w:rPr>
          <w:rFonts w:ascii="Times New Roman" w:hAnsi="Times New Roman" w:cs="Times New Roman"/>
          <w:szCs w:val="28"/>
        </w:rPr>
      </w:pPr>
      <w:bookmarkStart w:id="0" w:name="_Toc64218808"/>
      <w:bookmarkStart w:id="1" w:name="_Toc66024801"/>
      <w:r w:rsidRPr="00137594">
        <w:rPr>
          <w:rFonts w:ascii="Times New Roman" w:hAnsi="Times New Roman" w:cs="Times New Roman"/>
          <w:szCs w:val="28"/>
        </w:rPr>
        <w:t xml:space="preserve">№ 1 </w:t>
      </w:r>
      <w:r w:rsidRPr="00C758D2">
        <w:rPr>
          <w:rFonts w:ascii="Times New Roman" w:hAnsi="Times New Roman" w:cs="Times New Roman"/>
          <w:szCs w:val="28"/>
        </w:rPr>
        <w:t>Лабораторная работа. Экспериментальное исследование основных</w:t>
      </w:r>
      <w:r>
        <w:rPr>
          <w:rFonts w:ascii="Times New Roman" w:hAnsi="Times New Roman" w:cs="Times New Roman"/>
          <w:szCs w:val="28"/>
        </w:rPr>
        <w:t xml:space="preserve"> технических характеристик </w:t>
      </w:r>
      <w:r w:rsidR="00146FB5">
        <w:rPr>
          <w:rFonts w:ascii="Times New Roman" w:hAnsi="Times New Roman" w:cs="Times New Roman"/>
          <w:szCs w:val="28"/>
          <w:lang w:val="kk-KZ"/>
        </w:rPr>
        <w:t>низов</w:t>
      </w:r>
      <w:r w:rsidRPr="00C758D2">
        <w:rPr>
          <w:rFonts w:ascii="Times New Roman" w:hAnsi="Times New Roman" w:cs="Times New Roman"/>
          <w:szCs w:val="28"/>
        </w:rPr>
        <w:t>ых радиопередатчиков.</w:t>
      </w:r>
      <w:bookmarkEnd w:id="0"/>
      <w:bookmarkEnd w:id="1"/>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p>
    <w:p w:rsidR="00441FF0" w:rsidRPr="00137594" w:rsidRDefault="00441FF0" w:rsidP="009D5DF4">
      <w:pPr>
        <w:pStyle w:val="3"/>
        <w:rPr>
          <w:rFonts w:cs="Times New Roman"/>
          <w:szCs w:val="28"/>
        </w:rPr>
      </w:pPr>
      <w:bookmarkStart w:id="2" w:name="_Toc64218809"/>
      <w:bookmarkStart w:id="3" w:name="_Toc66024802"/>
      <w:r w:rsidRPr="00137594">
        <w:rPr>
          <w:rFonts w:cs="Times New Roman"/>
          <w:szCs w:val="28"/>
        </w:rPr>
        <w:t xml:space="preserve">1.1 </w:t>
      </w:r>
      <w:bookmarkEnd w:id="2"/>
      <w:bookmarkEnd w:id="3"/>
      <w:r w:rsidRPr="00C758D2">
        <w:rPr>
          <w:rFonts w:cs="Times New Roman"/>
          <w:szCs w:val="28"/>
        </w:rPr>
        <w:t>Цель работы</w:t>
      </w:r>
      <w:r w:rsidRPr="00137594">
        <w:rPr>
          <w:rFonts w:cs="Times New Roman"/>
          <w:szCs w:val="28"/>
        </w:rPr>
        <w:t>.</w:t>
      </w:r>
    </w:p>
    <w:p w:rsidR="00441FF0" w:rsidRPr="00137594" w:rsidRDefault="00441FF0" w:rsidP="009D5DF4">
      <w:pPr>
        <w:pStyle w:val="a3"/>
      </w:pPr>
      <w:r w:rsidRPr="003847C1">
        <w:t>Изучение структурной и принципи</w:t>
      </w:r>
      <w:r>
        <w:t xml:space="preserve">альной электрической схемы </w:t>
      </w:r>
      <w:r>
        <w:rPr>
          <w:lang w:val="kk-KZ"/>
        </w:rPr>
        <w:t>низко</w:t>
      </w:r>
      <w:r w:rsidRPr="003847C1">
        <w:t xml:space="preserve"> связанных радиопередатчиков; экспериментальное исследование</w:t>
      </w:r>
      <w:r>
        <w:t xml:space="preserve"> нагрузочных характеристик </w:t>
      </w:r>
      <w:r>
        <w:rPr>
          <w:lang w:val="kk-KZ"/>
        </w:rPr>
        <w:t>низко</w:t>
      </w:r>
      <w:r w:rsidRPr="003847C1">
        <w:t xml:space="preserve"> связанных радиопередатчиков, мощности чрезвычайного излучения и устойчивости частоты.</w:t>
      </w:r>
      <w:r w:rsidRPr="00137594">
        <w:t xml:space="preserve">. </w:t>
      </w:r>
    </w:p>
    <w:p w:rsidR="00441FF0" w:rsidRPr="00137594" w:rsidRDefault="00441FF0" w:rsidP="009D5DF4">
      <w:pPr>
        <w:pStyle w:val="3"/>
        <w:rPr>
          <w:rFonts w:cs="Times New Roman"/>
          <w:szCs w:val="28"/>
        </w:rPr>
      </w:pPr>
      <w:bookmarkStart w:id="4" w:name="_Toc64218810"/>
      <w:bookmarkStart w:id="5" w:name="_Toc66024803"/>
      <w:r w:rsidRPr="00137594">
        <w:rPr>
          <w:rFonts w:cs="Times New Roman"/>
          <w:szCs w:val="28"/>
        </w:rPr>
        <w:t xml:space="preserve">1.2 </w:t>
      </w:r>
      <w:r>
        <w:rPr>
          <w:rFonts w:cs="Times New Roman"/>
          <w:szCs w:val="28"/>
        </w:rPr>
        <w:t xml:space="preserve">Радиопередатчики </w:t>
      </w:r>
      <w:r>
        <w:rPr>
          <w:rFonts w:cs="Times New Roman"/>
          <w:szCs w:val="28"/>
          <w:lang w:val="kk-KZ"/>
        </w:rPr>
        <w:t>низко</w:t>
      </w:r>
      <w:r w:rsidRPr="00030536">
        <w:rPr>
          <w:rFonts w:cs="Times New Roman"/>
          <w:szCs w:val="28"/>
        </w:rPr>
        <w:t>й связи</w:t>
      </w:r>
      <w:r w:rsidRPr="00137594">
        <w:rPr>
          <w:rFonts w:cs="Times New Roman"/>
          <w:szCs w:val="28"/>
        </w:rPr>
        <w:t>.</w:t>
      </w:r>
      <w:bookmarkEnd w:id="4"/>
      <w:bookmarkEnd w:id="5"/>
    </w:p>
    <w:p w:rsidR="00441FF0" w:rsidRDefault="00441FF0" w:rsidP="009D5DF4">
      <w:pPr>
        <w:shd w:val="clear" w:color="auto" w:fill="FFFFFF"/>
        <w:ind w:firstLine="709"/>
        <w:jc w:val="both"/>
        <w:rPr>
          <w:rFonts w:ascii="Times New Roman" w:hAnsi="Times New Roman" w:cs="Times New Roman"/>
          <w:sz w:val="28"/>
          <w:szCs w:val="28"/>
          <w:lang w:val="kk-KZ"/>
        </w:rPr>
      </w:pPr>
      <w:r>
        <w:rPr>
          <w:rFonts w:ascii="Times New Roman" w:hAnsi="Times New Roman" w:cs="Times New Roman"/>
          <w:sz w:val="28"/>
          <w:szCs w:val="28"/>
        </w:rPr>
        <w:t>Ни</w:t>
      </w:r>
      <w:r>
        <w:rPr>
          <w:rFonts w:ascii="Times New Roman" w:hAnsi="Times New Roman" w:cs="Times New Roman"/>
          <w:sz w:val="28"/>
          <w:szCs w:val="28"/>
          <w:lang w:val="kk-KZ"/>
        </w:rPr>
        <w:t>зко</w:t>
      </w:r>
      <w:r w:rsidRPr="000D0E21">
        <w:rPr>
          <w:rFonts w:ascii="Times New Roman" w:hAnsi="Times New Roman" w:cs="Times New Roman"/>
          <w:sz w:val="28"/>
          <w:szCs w:val="28"/>
        </w:rPr>
        <w:t xml:space="preserve"> связные радиопередатчики входят в состав радиостанций различных систем радиосвязи и широко используются на частотах </w:t>
      </w:r>
      <w:r w:rsidRPr="00137594">
        <w:rPr>
          <w:rFonts w:ascii="Times New Roman" w:hAnsi="Times New Roman" w:cs="Times New Roman"/>
          <w:sz w:val="28"/>
          <w:szCs w:val="28"/>
        </w:rPr>
        <w:t xml:space="preserve">(20-50) МГц, (117-1745) МГц, (230-335) МГц, (340-430) МГц, (440-470) МГц, (890-960) МГц. </w:t>
      </w:r>
      <w:r w:rsidRPr="000D0E21">
        <w:rPr>
          <w:rFonts w:ascii="Times New Roman" w:hAnsi="Times New Roman" w:cs="Times New Roman"/>
          <w:sz w:val="28"/>
          <w:szCs w:val="28"/>
        </w:rPr>
        <w:t>Выходная мощность этих радиопередатчиков 0,1-50 Вт</w:t>
      </w:r>
    </w:p>
    <w:p w:rsidR="00441FF0" w:rsidRPr="007A35CA" w:rsidRDefault="00441FF0" w:rsidP="009D5DF4">
      <w:pPr>
        <w:shd w:val="clear" w:color="auto" w:fill="FFFFF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Как правило, в таких радиопередатчиках</w:t>
      </w:r>
      <w:r w:rsidRPr="007A35CA">
        <w:rPr>
          <w:rFonts w:ascii="Times New Roman" w:hAnsi="Times New Roman" w:cs="Times New Roman"/>
          <w:sz w:val="28"/>
          <w:szCs w:val="28"/>
          <w:lang w:val="kk-KZ"/>
        </w:rPr>
        <w:t xml:space="preserve"> применяются </w:t>
      </w:r>
      <w:r>
        <w:rPr>
          <w:rFonts w:ascii="Times New Roman" w:hAnsi="Times New Roman" w:cs="Times New Roman"/>
          <w:sz w:val="28"/>
          <w:szCs w:val="28"/>
          <w:lang w:val="kk-KZ"/>
        </w:rPr>
        <w:t xml:space="preserve">угловая модуляция, </w:t>
      </w:r>
      <w:r w:rsidRPr="007A35CA">
        <w:rPr>
          <w:rFonts w:ascii="Times New Roman" w:hAnsi="Times New Roman" w:cs="Times New Roman"/>
          <w:sz w:val="28"/>
          <w:szCs w:val="28"/>
          <w:lang w:val="kk-KZ"/>
        </w:rPr>
        <w:t>, однако в последнее время применяются</w:t>
      </w:r>
      <w:r>
        <w:rPr>
          <w:rFonts w:ascii="Times New Roman" w:hAnsi="Times New Roman" w:cs="Times New Roman"/>
          <w:sz w:val="28"/>
          <w:szCs w:val="28"/>
          <w:lang w:val="kk-KZ"/>
        </w:rPr>
        <w:t xml:space="preserve"> импульсная модуляция</w:t>
      </w:r>
      <w:r w:rsidRPr="007A35CA">
        <w:rPr>
          <w:rFonts w:ascii="Times New Roman" w:hAnsi="Times New Roman" w:cs="Times New Roman"/>
          <w:sz w:val="28"/>
          <w:szCs w:val="28"/>
          <w:lang w:val="kk-KZ"/>
        </w:rPr>
        <w:t xml:space="preserve"> цифровых сигналов, используемых в системах сотовой связи. Стандарт, действующий для низких связанных радиопередатчиков с угловой модуляцией, определяет следующие основные параметры</w:t>
      </w:r>
      <w:r>
        <w:rPr>
          <w:rFonts w:ascii="Times New Roman" w:hAnsi="Times New Roman" w:cs="Times New Roman"/>
          <w:sz w:val="28"/>
          <w:szCs w:val="28"/>
          <w:lang w:val="kk-KZ"/>
        </w:rPr>
        <w:t>:</w:t>
      </w:r>
    </w:p>
    <w:p w:rsidR="00441FF0" w:rsidRPr="00B90718" w:rsidRDefault="00441FF0" w:rsidP="009D5DF4">
      <w:pPr>
        <w:numPr>
          <w:ilvl w:val="0"/>
          <w:numId w:val="1"/>
        </w:numPr>
        <w:shd w:val="clear" w:color="auto" w:fill="FFFFFF"/>
        <w:tabs>
          <w:tab w:val="left" w:pos="5698"/>
        </w:tabs>
        <w:jc w:val="both"/>
        <w:rPr>
          <w:rFonts w:ascii="Times New Roman" w:hAnsi="Times New Roman" w:cs="Times New Roman"/>
          <w:sz w:val="28"/>
          <w:szCs w:val="28"/>
          <w:lang w:val="kk-KZ"/>
        </w:rPr>
      </w:pPr>
      <w:r w:rsidRPr="00B90718">
        <w:rPr>
          <w:rFonts w:ascii="Times New Roman" w:hAnsi="Times New Roman" w:cs="Times New Roman"/>
          <w:color w:val="000000"/>
          <w:sz w:val="28"/>
          <w:szCs w:val="28"/>
          <w:lang w:val="kk-KZ"/>
        </w:rPr>
        <w:t>относительная нестабильность частоты, Гц</w:t>
      </w:r>
      <w:r w:rsidRPr="00B90718">
        <w:rPr>
          <w:rFonts w:ascii="Times New Roman" w:hAnsi="Times New Roman" w:cs="Times New Roman"/>
          <w:color w:val="000000"/>
          <w:sz w:val="28"/>
          <w:szCs w:val="28"/>
          <w:lang w:val="kk-KZ"/>
        </w:rPr>
        <w:tab/>
      </w:r>
      <w:r w:rsidRPr="00B90718">
        <w:rPr>
          <w:rFonts w:ascii="Times New Roman" w:hAnsi="Times New Roman" w:cs="Times New Roman"/>
          <w:color w:val="000000"/>
          <w:sz w:val="28"/>
          <w:szCs w:val="28"/>
          <w:lang w:val="kk-KZ"/>
        </w:rPr>
        <w:tab/>
        <w:t>(5-50)*10</w:t>
      </w:r>
      <w:r w:rsidRPr="00B90718">
        <w:rPr>
          <w:rFonts w:ascii="Times New Roman" w:hAnsi="Times New Roman" w:cs="Times New Roman"/>
          <w:color w:val="000000"/>
          <w:sz w:val="28"/>
          <w:szCs w:val="28"/>
          <w:vertAlign w:val="superscript"/>
          <w:lang w:val="kk-KZ"/>
        </w:rPr>
        <w:t xml:space="preserve">–6 </w:t>
      </w:r>
    </w:p>
    <w:p w:rsidR="00441FF0" w:rsidRPr="00137594" w:rsidRDefault="00441FF0" w:rsidP="009D5DF4">
      <w:pPr>
        <w:numPr>
          <w:ilvl w:val="0"/>
          <w:numId w:val="1"/>
        </w:numPr>
        <w:shd w:val="clear" w:color="auto" w:fill="FFFFFF"/>
        <w:tabs>
          <w:tab w:val="left" w:pos="5698"/>
        </w:tabs>
        <w:jc w:val="both"/>
        <w:rPr>
          <w:rFonts w:ascii="Times New Roman" w:hAnsi="Times New Roman" w:cs="Times New Roman"/>
          <w:sz w:val="28"/>
          <w:szCs w:val="28"/>
        </w:rPr>
      </w:pPr>
      <w:r w:rsidRPr="00B90718">
        <w:rPr>
          <w:rFonts w:ascii="Times New Roman" w:hAnsi="Times New Roman" w:cs="Times New Roman"/>
          <w:color w:val="000000"/>
          <w:sz w:val="28"/>
          <w:szCs w:val="28"/>
        </w:rPr>
        <w:t>максимальная девиация частоты</w:t>
      </w:r>
      <w:r w:rsidRPr="00137594">
        <w:rPr>
          <w:rFonts w:ascii="Times New Roman" w:hAnsi="Times New Roman" w:cs="Times New Roman"/>
          <w:color w:val="000000"/>
          <w:sz w:val="28"/>
          <w:szCs w:val="28"/>
        </w:rPr>
        <w:t>, кГц</w:t>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t>(5-10)</w:t>
      </w:r>
    </w:p>
    <w:p w:rsidR="00441FF0" w:rsidRPr="00137594" w:rsidRDefault="00441FF0" w:rsidP="009D5DF4">
      <w:pPr>
        <w:numPr>
          <w:ilvl w:val="0"/>
          <w:numId w:val="1"/>
        </w:numPr>
        <w:shd w:val="clear" w:color="auto" w:fill="FFFFFF"/>
        <w:tabs>
          <w:tab w:val="left" w:pos="5592"/>
        </w:tabs>
        <w:jc w:val="both"/>
        <w:rPr>
          <w:rFonts w:ascii="Times New Roman" w:hAnsi="Times New Roman" w:cs="Times New Roman"/>
          <w:sz w:val="28"/>
          <w:szCs w:val="28"/>
        </w:rPr>
      </w:pPr>
      <w:r w:rsidRPr="00B90718">
        <w:rPr>
          <w:rFonts w:ascii="Times New Roman" w:hAnsi="Times New Roman" w:cs="Times New Roman"/>
          <w:color w:val="000000"/>
          <w:sz w:val="28"/>
          <w:szCs w:val="28"/>
        </w:rPr>
        <w:t>частотный интервал каналов</w:t>
      </w:r>
      <w:r w:rsidRPr="00137594">
        <w:rPr>
          <w:rFonts w:ascii="Times New Roman" w:hAnsi="Times New Roman" w:cs="Times New Roman"/>
          <w:color w:val="000000"/>
          <w:sz w:val="28"/>
          <w:szCs w:val="28"/>
        </w:rPr>
        <w:t>, кГц</w:t>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t>(25-50)</w:t>
      </w:r>
    </w:p>
    <w:p w:rsidR="00441FF0" w:rsidRPr="00137594" w:rsidRDefault="00441FF0" w:rsidP="009D5DF4">
      <w:pPr>
        <w:numPr>
          <w:ilvl w:val="0"/>
          <w:numId w:val="1"/>
        </w:numPr>
        <w:shd w:val="clear" w:color="auto" w:fill="FFFFFF"/>
        <w:tabs>
          <w:tab w:val="left" w:pos="5602"/>
        </w:tabs>
        <w:jc w:val="both"/>
        <w:rPr>
          <w:rFonts w:ascii="Times New Roman" w:hAnsi="Times New Roman" w:cs="Times New Roman"/>
          <w:sz w:val="28"/>
          <w:szCs w:val="28"/>
        </w:rPr>
      </w:pPr>
      <w:r w:rsidRPr="00B90718">
        <w:rPr>
          <w:rFonts w:ascii="Times New Roman" w:hAnsi="Times New Roman" w:cs="Times New Roman"/>
          <w:color w:val="000000"/>
          <w:sz w:val="28"/>
          <w:szCs w:val="28"/>
        </w:rPr>
        <w:t>ширина полосы отраженных частот</w:t>
      </w:r>
      <w:r w:rsidRPr="00137594">
        <w:rPr>
          <w:rFonts w:ascii="Times New Roman" w:hAnsi="Times New Roman" w:cs="Times New Roman"/>
          <w:color w:val="000000"/>
          <w:sz w:val="28"/>
          <w:szCs w:val="28"/>
        </w:rPr>
        <w:t>, кГц</w:t>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t>(20-32)</w:t>
      </w:r>
    </w:p>
    <w:p w:rsidR="00441FF0" w:rsidRPr="00137594" w:rsidRDefault="00441FF0" w:rsidP="009D5DF4">
      <w:pPr>
        <w:numPr>
          <w:ilvl w:val="0"/>
          <w:numId w:val="1"/>
        </w:numPr>
        <w:shd w:val="clear" w:color="auto" w:fill="FFFFFF"/>
        <w:tabs>
          <w:tab w:val="left" w:pos="5698"/>
        </w:tabs>
        <w:jc w:val="both"/>
        <w:rPr>
          <w:rFonts w:ascii="Times New Roman" w:hAnsi="Times New Roman" w:cs="Times New Roman"/>
          <w:sz w:val="28"/>
          <w:szCs w:val="28"/>
        </w:rPr>
      </w:pPr>
      <w:r w:rsidRPr="00B90718">
        <w:rPr>
          <w:rFonts w:ascii="Times New Roman" w:hAnsi="Times New Roman" w:cs="Times New Roman"/>
          <w:color w:val="000000"/>
          <w:sz w:val="28"/>
          <w:szCs w:val="28"/>
        </w:rPr>
        <w:t>допустимые нелинейные искажения</w:t>
      </w:r>
      <w:r w:rsidRPr="00137594">
        <w:rPr>
          <w:rFonts w:ascii="Times New Roman" w:hAnsi="Times New Roman" w:cs="Times New Roman"/>
          <w:color w:val="000000"/>
          <w:sz w:val="28"/>
          <w:szCs w:val="28"/>
        </w:rPr>
        <w:t>, %</w:t>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r>
      <w:r w:rsidRPr="00137594">
        <w:rPr>
          <w:rFonts w:ascii="Times New Roman" w:hAnsi="Times New Roman" w:cs="Times New Roman"/>
          <w:color w:val="000000"/>
          <w:sz w:val="28"/>
          <w:szCs w:val="28"/>
        </w:rPr>
        <w:tab/>
        <w:t>(7-15)</w:t>
      </w:r>
    </w:p>
    <w:p w:rsidR="00441FF0" w:rsidRPr="00137594" w:rsidRDefault="00441FF0" w:rsidP="009D5DF4">
      <w:pPr>
        <w:numPr>
          <w:ilvl w:val="0"/>
          <w:numId w:val="1"/>
        </w:numPr>
        <w:shd w:val="clear" w:color="auto" w:fill="FFFFFF"/>
        <w:jc w:val="both"/>
        <w:rPr>
          <w:rFonts w:ascii="Times New Roman" w:hAnsi="Times New Roman" w:cs="Times New Roman"/>
          <w:color w:val="000000"/>
          <w:sz w:val="28"/>
          <w:szCs w:val="28"/>
        </w:rPr>
      </w:pPr>
      <w:r w:rsidRPr="00B90718">
        <w:rPr>
          <w:rFonts w:ascii="Times New Roman" w:hAnsi="Times New Roman" w:cs="Times New Roman"/>
          <w:color w:val="000000"/>
          <w:sz w:val="28"/>
          <w:szCs w:val="28"/>
        </w:rPr>
        <w:t>допустимый паразитарный уровень AM, не более</w:t>
      </w:r>
      <w:r w:rsidRPr="00137594">
        <w:rPr>
          <w:rFonts w:ascii="Times New Roman" w:hAnsi="Times New Roman" w:cs="Times New Roman"/>
          <w:color w:val="000000"/>
          <w:sz w:val="28"/>
          <w:szCs w:val="28"/>
        </w:rPr>
        <w:t>, дБ     -30.</w:t>
      </w:r>
    </w:p>
    <w:p w:rsidR="00441FF0" w:rsidRPr="00E9429A" w:rsidRDefault="00441FF0" w:rsidP="009D5DF4">
      <w:pPr>
        <w:shd w:val="clear" w:color="auto" w:fill="FFFFFF"/>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В радиопередатчиках с низко </w:t>
      </w:r>
      <w:r w:rsidRPr="00B90718">
        <w:rPr>
          <w:rFonts w:ascii="Times New Roman" w:hAnsi="Times New Roman" w:cs="Times New Roman"/>
          <w:color w:val="000000"/>
          <w:sz w:val="28"/>
          <w:szCs w:val="28"/>
          <w:lang w:val="kk-KZ"/>
        </w:rPr>
        <w:t xml:space="preserve">передаваемых голосовых данных,обязательноосуществляется предварительная коррекция (с поднятием высокой частоты)6 дБ </w:t>
      </w:r>
      <w:r>
        <w:rPr>
          <w:rFonts w:ascii="Times New Roman" w:hAnsi="Times New Roman" w:cs="Times New Roman"/>
          <w:color w:val="000000"/>
          <w:sz w:val="28"/>
          <w:szCs w:val="28"/>
          <w:lang w:val="kk-KZ"/>
        </w:rPr>
        <w:t>а</w:t>
      </w:r>
      <w:r w:rsidRPr="00B90718">
        <w:rPr>
          <w:rFonts w:ascii="Times New Roman" w:hAnsi="Times New Roman" w:cs="Times New Roman"/>
          <w:color w:val="000000"/>
          <w:sz w:val="28"/>
          <w:szCs w:val="28"/>
          <w:lang w:val="kk-KZ"/>
        </w:rPr>
        <w:t>мплитуда</w:t>
      </w:r>
      <w:r>
        <w:rPr>
          <w:rFonts w:ascii="Times New Roman" w:hAnsi="Times New Roman" w:cs="Times New Roman"/>
          <w:color w:val="000000"/>
          <w:sz w:val="28"/>
          <w:szCs w:val="28"/>
          <w:lang w:val="kk-KZ"/>
        </w:rPr>
        <w:t>-частотные характеристики модуляций</w:t>
      </w:r>
      <w:r w:rsidRPr="00B90718">
        <w:rPr>
          <w:rFonts w:ascii="Times New Roman" w:hAnsi="Times New Roman" w:cs="Times New Roman"/>
          <w:color w:val="000000"/>
          <w:sz w:val="28"/>
          <w:szCs w:val="28"/>
          <w:lang w:val="kk-KZ"/>
        </w:rPr>
        <w:t>. Это обусловлено тем, что физические характеристики голосового сигнала, не подвергнутые обработке и предварительному искажению, так как энергетический спектр которого значительно снижен в высокочастотной зоне. Телефон обеспечивает высокочастотное повышение перед модулятором передатчика для повышения устойчивости передаваемой голосовой помехи в спектре сигнала. Принятый в приемнике низкочастотный сигнал подвергается коррекции обратной частоты (с высокой частотой падения).)</w:t>
      </w:r>
    </w:p>
    <w:p w:rsidR="00441FF0" w:rsidRPr="00137594" w:rsidRDefault="00441FF0" w:rsidP="009D5DF4">
      <w:pPr>
        <w:shd w:val="clear" w:color="auto" w:fill="FFFFFF"/>
        <w:ind w:firstLine="709"/>
        <w:jc w:val="both"/>
        <w:rPr>
          <w:rFonts w:ascii="Times New Roman" w:hAnsi="Times New Roman" w:cs="Times New Roman"/>
          <w:sz w:val="28"/>
          <w:szCs w:val="28"/>
        </w:rPr>
      </w:pPr>
      <w:r w:rsidRPr="00362C7E">
        <w:rPr>
          <w:rFonts w:ascii="Times New Roman" w:hAnsi="Times New Roman" w:cs="Times New Roman"/>
          <w:sz w:val="28"/>
          <w:szCs w:val="28"/>
          <w:lang w:val="kk-KZ"/>
        </w:rPr>
        <w:t>Наиболее распространен</w:t>
      </w:r>
      <w:r>
        <w:rPr>
          <w:rFonts w:ascii="Times New Roman" w:hAnsi="Times New Roman" w:cs="Times New Roman"/>
          <w:sz w:val="28"/>
          <w:szCs w:val="28"/>
          <w:lang w:val="kk-KZ"/>
        </w:rPr>
        <w:t>ы два основных структурных схем</w:t>
      </w:r>
      <w:r w:rsidRPr="00362C7E">
        <w:rPr>
          <w:rFonts w:ascii="Times New Roman" w:hAnsi="Times New Roman" w:cs="Times New Roman"/>
          <w:sz w:val="28"/>
          <w:szCs w:val="28"/>
          <w:lang w:val="kk-KZ"/>
        </w:rPr>
        <w:t xml:space="preserve"> низко связанных радиопередатчиков с угловой модуляцией. Первая схема используется в кварцевом автогенераторе для прямой часто</w:t>
      </w:r>
      <w:r>
        <w:rPr>
          <w:rFonts w:ascii="Times New Roman" w:hAnsi="Times New Roman" w:cs="Times New Roman"/>
          <w:sz w:val="28"/>
          <w:szCs w:val="28"/>
          <w:lang w:val="kk-KZ"/>
        </w:rPr>
        <w:t>тной модуляции варикапом. Другая структурная схема применяе</w:t>
      </w:r>
      <w:r w:rsidRPr="00362C7E">
        <w:rPr>
          <w:rFonts w:ascii="Times New Roman" w:hAnsi="Times New Roman" w:cs="Times New Roman"/>
          <w:sz w:val="28"/>
          <w:szCs w:val="28"/>
          <w:lang w:val="kk-KZ"/>
        </w:rPr>
        <w:t>т косвенный метод получения частотной модуляции фазы колебаний носителя, а спектр модульного сигнала подвергается дополнительной коррекции интегр</w:t>
      </w:r>
      <w:r>
        <w:rPr>
          <w:rFonts w:ascii="Times New Roman" w:hAnsi="Times New Roman" w:cs="Times New Roman"/>
          <w:sz w:val="28"/>
          <w:szCs w:val="28"/>
          <w:lang w:val="kk-KZ"/>
        </w:rPr>
        <w:t>атора при входе в модулятор</w:t>
      </w:r>
      <w:r w:rsidRPr="00137594">
        <w:rPr>
          <w:rFonts w:ascii="Times New Roman" w:hAnsi="Times New Roman" w:cs="Times New Roman"/>
          <w:sz w:val="28"/>
          <w:szCs w:val="28"/>
        </w:rPr>
        <w:t xml:space="preserve">. </w:t>
      </w:r>
    </w:p>
    <w:p w:rsidR="00441FF0" w:rsidRDefault="00441FF0" w:rsidP="009D5DF4">
      <w:pPr>
        <w:shd w:val="clear" w:color="auto" w:fill="FFFFF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AB6CB4">
        <w:rPr>
          <w:rFonts w:ascii="Times New Roman" w:hAnsi="Times New Roman" w:cs="Times New Roman"/>
          <w:sz w:val="28"/>
          <w:szCs w:val="28"/>
          <w:lang w:val="kk-KZ"/>
        </w:rPr>
        <w:t xml:space="preserve">хема с фазным модулятором широко распространена, в частности, она обеспечивает высокую устойчивость средней частоты передатчика простым способом. Индекс фазовой модуляции фазового модулятора (0,5-1) не </w:t>
      </w:r>
      <w:r w:rsidRPr="00AB6CB4">
        <w:rPr>
          <w:rFonts w:ascii="Times New Roman" w:hAnsi="Times New Roman" w:cs="Times New Roman"/>
          <w:sz w:val="28"/>
          <w:szCs w:val="28"/>
          <w:lang w:val="kk-KZ"/>
        </w:rPr>
        <w:lastRenderedPageBreak/>
        <w:t>превышает Рад</w:t>
      </w:r>
      <w:r>
        <w:rPr>
          <w:rFonts w:ascii="Times New Roman" w:hAnsi="Times New Roman" w:cs="Times New Roman"/>
          <w:sz w:val="28"/>
          <w:szCs w:val="28"/>
          <w:lang w:val="kk-KZ"/>
        </w:rPr>
        <w:t xml:space="preserve">иана (30-60 градусов), </w:t>
      </w:r>
      <w:r w:rsidRPr="00AB6CB4">
        <w:rPr>
          <w:rFonts w:ascii="Times New Roman" w:hAnsi="Times New Roman" w:cs="Times New Roman"/>
          <w:sz w:val="28"/>
          <w:szCs w:val="28"/>
          <w:lang w:val="kk-KZ"/>
        </w:rPr>
        <w:t xml:space="preserve">соответствует модульному звуковому напряжению </w:t>
      </w:r>
      <w:r w:rsidR="00B85A77" w:rsidRPr="00137594">
        <w:rPr>
          <w:rFonts w:ascii="Times New Roman" w:hAnsi="Times New Roman" w:cs="Times New Roman"/>
          <w:noProof/>
          <w:color w:val="000000"/>
          <w:position w:val="-12"/>
          <w:sz w:val="28"/>
          <w:szCs w:val="28"/>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pt;height:19pt" o:ole="">
            <v:imagedata r:id="rId7" o:title=""/>
          </v:shape>
          <o:OLEObject Type="Embed" ProgID="Equation.3" ShapeID="_x0000_i1026" DrawAspect="Content" ObjectID="_1635937622" r:id="rId8"/>
        </w:object>
      </w:r>
      <w:r w:rsidRPr="00AB6CB4">
        <w:rPr>
          <w:rFonts w:ascii="Times New Roman" w:hAnsi="Times New Roman" w:cs="Times New Roman"/>
          <w:sz w:val="28"/>
          <w:szCs w:val="28"/>
          <w:lang w:val="kk-KZ"/>
        </w:rPr>
        <w:t xml:space="preserve">девиации радиочастоты </w:t>
      </w:r>
      <w:r w:rsidR="00B85A77" w:rsidRPr="00137594">
        <w:rPr>
          <w:rFonts w:ascii="Times New Roman" w:hAnsi="Times New Roman" w:cs="Times New Roman"/>
          <w:noProof/>
          <w:color w:val="000000"/>
          <w:position w:val="-12"/>
          <w:sz w:val="28"/>
          <w:szCs w:val="28"/>
        </w:rPr>
        <w:object w:dxaOrig="1719" w:dyaOrig="380">
          <v:shape id="_x0000_i1027" type="#_x0000_t75" style="width:86pt;height:19pt" o:ole="">
            <v:imagedata r:id="rId9" o:title=""/>
          </v:shape>
          <o:OLEObject Type="Embed" ProgID="Equation.3" ShapeID="_x0000_i1027" DrawAspect="Content" ObjectID="_1635937623" r:id="rId10"/>
        </w:object>
      </w:r>
      <w:r w:rsidRPr="00AB6CB4">
        <w:rPr>
          <w:rFonts w:ascii="Times New Roman" w:hAnsi="Times New Roman" w:cs="Times New Roman"/>
          <w:sz w:val="28"/>
          <w:szCs w:val="28"/>
          <w:lang w:val="kk-KZ"/>
        </w:rPr>
        <w:t>на заданной частоте, вводит в тракт передатчика с фазовым модулятором частотные множители (значительно больше в передатчиках, использующих метод прямого получения модуляции частоты).</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AB6CB4">
        <w:rPr>
          <w:rFonts w:ascii="Times New Roman" w:hAnsi="Times New Roman" w:cs="Times New Roman"/>
          <w:color w:val="000000"/>
          <w:sz w:val="28"/>
          <w:szCs w:val="28"/>
          <w:lang w:val="kk-KZ"/>
        </w:rPr>
        <w:t>После модулятора устанавливаются каскады увеличения нескольких частот и усиления мощности. Для предотвращения нелинейных искажений при усилии частотно модулированных колебаний усилители и множители должны иметь постоянный коэффициент усиления и линейную фазовую характеристику во всех спектрах частотно-модулированных колебаний. Поскольку частотно-модулированные колебания имеют постоянную амплитуду, нелинейные характеристики транзисторов приводят к нелинейным искажениям</w:t>
      </w:r>
      <w:r>
        <w:rPr>
          <w:rFonts w:ascii="Times New Roman" w:hAnsi="Times New Roman" w:cs="Times New Roman"/>
          <w:color w:val="000000"/>
          <w:sz w:val="28"/>
          <w:szCs w:val="28"/>
          <w:lang w:val="kk-KZ"/>
        </w:rPr>
        <w:t>.</w:t>
      </w:r>
    </w:p>
    <w:p w:rsidR="00441FF0" w:rsidRDefault="00441FF0" w:rsidP="009D5DF4">
      <w:pPr>
        <w:pStyle w:val="20"/>
        <w:rPr>
          <w:rFonts w:ascii="Times New Roman" w:hAnsi="Times New Roman" w:cs="Times New Roman"/>
          <w:szCs w:val="28"/>
          <w:lang w:val="kk-KZ"/>
        </w:rPr>
      </w:pPr>
      <w:r w:rsidRPr="00FE4B41">
        <w:rPr>
          <w:rFonts w:ascii="Times New Roman" w:hAnsi="Times New Roman" w:cs="Times New Roman"/>
          <w:szCs w:val="28"/>
          <w:lang w:val="kk-KZ"/>
        </w:rPr>
        <w:t xml:space="preserve">В лабораторной работе исследуется радиопередатчик с низкой вибрационной мощностью </w:t>
      </w:r>
      <w:r>
        <w:rPr>
          <w:rFonts w:ascii="Times New Roman" w:hAnsi="Times New Roman" w:cs="Times New Roman"/>
          <w:szCs w:val="28"/>
          <w:lang w:val="kk-KZ"/>
        </w:rPr>
        <w:t xml:space="preserve">на выходе </w:t>
      </w:r>
      <w:r w:rsidRPr="00FE4B41">
        <w:rPr>
          <w:rFonts w:ascii="Times New Roman" w:hAnsi="Times New Roman" w:cs="Times New Roman"/>
          <w:szCs w:val="28"/>
          <w:lang w:val="kk-KZ"/>
        </w:rPr>
        <w:t>8 Вт на ра</w:t>
      </w:r>
      <w:r>
        <w:rPr>
          <w:rFonts w:ascii="Times New Roman" w:hAnsi="Times New Roman" w:cs="Times New Roman"/>
          <w:szCs w:val="28"/>
          <w:lang w:val="kk-KZ"/>
        </w:rPr>
        <w:t>бочую частоту 38,226 МГц</w:t>
      </w:r>
      <w:r w:rsidRPr="00FE4B41">
        <w:rPr>
          <w:rFonts w:ascii="Times New Roman" w:hAnsi="Times New Roman" w:cs="Times New Roman"/>
          <w:szCs w:val="28"/>
          <w:lang w:val="kk-KZ"/>
        </w:rPr>
        <w:t xml:space="preserve">. Тип модуляции-частотная, модулируемая </w:t>
      </w:r>
      <w:r>
        <w:rPr>
          <w:rFonts w:ascii="Times New Roman" w:hAnsi="Times New Roman" w:cs="Times New Roman"/>
          <w:szCs w:val="28"/>
          <w:lang w:val="kk-KZ"/>
        </w:rPr>
        <w:t>в диапазоне частот 300-3400 Гц. Девиация</w:t>
      </w:r>
      <w:r w:rsidRPr="00FE4B41">
        <w:rPr>
          <w:rFonts w:ascii="Times New Roman" w:hAnsi="Times New Roman" w:cs="Times New Roman"/>
          <w:szCs w:val="28"/>
          <w:lang w:val="kk-KZ"/>
        </w:rPr>
        <w:t xml:space="preserve"> величины частоты передатчика составляет не бо</w:t>
      </w:r>
      <w:r>
        <w:rPr>
          <w:rFonts w:ascii="Times New Roman" w:hAnsi="Times New Roman" w:cs="Times New Roman"/>
          <w:szCs w:val="28"/>
          <w:lang w:val="kk-KZ"/>
        </w:rPr>
        <w:t xml:space="preserve">лее 5 КГц, а коэффициент бегущейволны – </w:t>
      </w:r>
      <w:r w:rsidRPr="00137594">
        <w:rPr>
          <w:rFonts w:ascii="Times New Roman" w:hAnsi="Times New Roman" w:cs="Times New Roman"/>
          <w:szCs w:val="28"/>
        </w:rPr>
        <w:t>0,4-1</w:t>
      </w:r>
      <w:r w:rsidRPr="00FE4B41">
        <w:rPr>
          <w:rFonts w:ascii="Times New Roman" w:hAnsi="Times New Roman" w:cs="Times New Roman"/>
          <w:szCs w:val="28"/>
          <w:lang w:val="kk-KZ"/>
        </w:rPr>
        <w:t>. Абсолютная стабильность частоты 1</w:t>
      </w:r>
      <w:r>
        <w:rPr>
          <w:rFonts w:ascii="Times New Roman" w:hAnsi="Times New Roman" w:cs="Times New Roman"/>
          <w:szCs w:val="28"/>
          <w:lang w:val="kk-KZ"/>
        </w:rPr>
        <w:t>0</w:t>
      </w:r>
      <w:r w:rsidRPr="00FE4B41">
        <w:rPr>
          <w:rFonts w:ascii="Times New Roman" w:hAnsi="Times New Roman" w:cs="Times New Roman"/>
          <w:szCs w:val="28"/>
          <w:lang w:val="kk-KZ"/>
        </w:rPr>
        <w:t xml:space="preserve"> Гц. Волновое сопротивление антенного устройства -50 Ом.</w:t>
      </w:r>
    </w:p>
    <w:p w:rsidR="00441FF0" w:rsidRPr="00137594" w:rsidRDefault="00441FF0" w:rsidP="009D5DF4">
      <w:pPr>
        <w:pStyle w:val="3"/>
        <w:rPr>
          <w:rFonts w:cs="Times New Roman"/>
          <w:szCs w:val="28"/>
        </w:rPr>
      </w:pPr>
      <w:bookmarkStart w:id="6" w:name="_Toc64218811"/>
      <w:bookmarkStart w:id="7" w:name="_Toc66024804"/>
      <w:r w:rsidRPr="00137594">
        <w:rPr>
          <w:rFonts w:cs="Times New Roman"/>
          <w:szCs w:val="28"/>
        </w:rPr>
        <w:t xml:space="preserve">1.3 </w:t>
      </w:r>
      <w:bookmarkEnd w:id="6"/>
      <w:bookmarkEnd w:id="7"/>
      <w:r w:rsidRPr="00FE4B41">
        <w:rPr>
          <w:rFonts w:cs="Times New Roman"/>
          <w:szCs w:val="28"/>
        </w:rPr>
        <w:t>Практическая часть</w:t>
      </w:r>
      <w:r w:rsidRPr="00137594">
        <w:rPr>
          <w:rFonts w:cs="Times New Roman"/>
          <w:szCs w:val="28"/>
        </w:rPr>
        <w:t>.</w:t>
      </w:r>
    </w:p>
    <w:p w:rsidR="00441FF0" w:rsidRDefault="00441FF0" w:rsidP="009D5DF4">
      <w:pPr>
        <w:rPr>
          <w:rFonts w:ascii="Times New Roman" w:hAnsi="Times New Roman" w:cs="Times New Roman"/>
          <w:color w:val="000000"/>
          <w:sz w:val="28"/>
          <w:szCs w:val="28"/>
          <w:lang w:val="kk-KZ"/>
        </w:rPr>
      </w:pPr>
      <w:r w:rsidRPr="00137594">
        <w:rPr>
          <w:rFonts w:ascii="Times New Roman" w:hAnsi="Times New Roman" w:cs="Times New Roman"/>
          <w:color w:val="000000"/>
          <w:sz w:val="28"/>
          <w:szCs w:val="28"/>
        </w:rPr>
        <w:t xml:space="preserve">1.3.1  </w:t>
      </w:r>
      <w:r>
        <w:rPr>
          <w:rFonts w:ascii="Times New Roman" w:hAnsi="Times New Roman" w:cs="Times New Roman"/>
          <w:color w:val="000000"/>
          <w:sz w:val="28"/>
          <w:szCs w:val="28"/>
        </w:rPr>
        <w:t xml:space="preserve">Измерение коэффициента </w:t>
      </w:r>
      <w:r>
        <w:rPr>
          <w:rFonts w:ascii="Times New Roman" w:hAnsi="Times New Roman" w:cs="Times New Roman"/>
          <w:color w:val="000000"/>
          <w:sz w:val="28"/>
          <w:szCs w:val="28"/>
          <w:lang w:val="kk-KZ"/>
        </w:rPr>
        <w:t>стоящей</w:t>
      </w:r>
      <w:r w:rsidRPr="00FE4B41">
        <w:rPr>
          <w:rFonts w:ascii="Times New Roman" w:hAnsi="Times New Roman" w:cs="Times New Roman"/>
          <w:color w:val="000000"/>
          <w:sz w:val="28"/>
          <w:szCs w:val="28"/>
        </w:rPr>
        <w:t xml:space="preserve"> волны (КСВ) и выходной мощности для первой гармоники передатчика. Расчет коэффициента бегущей волны и мощности чрезвычайного отражения</w:t>
      </w:r>
      <w:r w:rsidR="00B85A77" w:rsidRPr="00137594">
        <w:rPr>
          <w:rFonts w:ascii="Times New Roman" w:hAnsi="Times New Roman" w:cs="Times New Roman"/>
          <w:noProof/>
          <w:color w:val="000000"/>
          <w:position w:val="-14"/>
          <w:sz w:val="28"/>
          <w:szCs w:val="28"/>
        </w:rPr>
        <w:object w:dxaOrig="700" w:dyaOrig="380">
          <v:shape id="_x0000_i1028" type="#_x0000_t75" style="width:35pt;height:19pt" o:ole="">
            <v:imagedata r:id="rId11" o:title=""/>
          </v:shape>
          <o:OLEObject Type="Embed" ProgID="Equation.3" ShapeID="_x0000_i1028" DrawAspect="Content" ObjectID="_1635937624" r:id="rId12"/>
        </w:object>
      </w:r>
      <w:r w:rsidRPr="00FE4B41">
        <w:rPr>
          <w:rFonts w:ascii="Times New Roman" w:hAnsi="Times New Roman" w:cs="Times New Roman"/>
          <w:color w:val="000000"/>
          <w:sz w:val="28"/>
          <w:szCs w:val="28"/>
        </w:rPr>
        <w:t>. Для проведения измерений СВЧ (КСВ) лабораторный стенд подключается к сети и вставляет выключатель SA2 в положение «КСВ», а выходной коммутатор в положение «B1».  Подключение антенного эквивалента к выключателю антенного устройства. Установка выключателя SA1 в положение "Падающая волна" и получение показаний микроамперметра. Установка выключателя SA1 в положение «Отраженная волна» и повторение измерения. Далее определение ТТК (КСВ) по формуле:</w:t>
      </w:r>
    </w:p>
    <w:p w:rsidR="00441FF0" w:rsidRPr="00137594" w:rsidRDefault="00B85A77"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noProof/>
          <w:color w:val="000000"/>
          <w:position w:val="-32"/>
          <w:sz w:val="28"/>
          <w:szCs w:val="28"/>
        </w:rPr>
        <w:object w:dxaOrig="1840" w:dyaOrig="740">
          <v:shape id="_x0000_i1029" type="#_x0000_t75" style="width:92pt;height:37pt" o:ole="">
            <v:imagedata r:id="rId13" o:title=""/>
          </v:shape>
          <o:OLEObject Type="Embed" ProgID="Equation.3" ShapeID="_x0000_i1029" DrawAspect="Content" ObjectID="_1635937625" r:id="rId14"/>
        </w:object>
      </w:r>
      <w:r w:rsidR="00441FF0" w:rsidRPr="00137594">
        <w:rPr>
          <w:rFonts w:ascii="Times New Roman" w:hAnsi="Times New Roman" w:cs="Times New Roman"/>
          <w:color w:val="000000"/>
          <w:sz w:val="28"/>
          <w:szCs w:val="28"/>
        </w:rPr>
        <w:t>,</w:t>
      </w:r>
    </w:p>
    <w:p w:rsidR="00441FF0" w:rsidRPr="00137594" w:rsidRDefault="00441FF0" w:rsidP="009D5DF4">
      <w:pPr>
        <w:shd w:val="clear" w:color="auto" w:fill="FFFFFF"/>
        <w:tabs>
          <w:tab w:val="left" w:pos="1260"/>
        </w:tabs>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Мұнда</w:t>
      </w:r>
      <w:r w:rsidRPr="00137594">
        <w:rPr>
          <w:rFonts w:ascii="Times New Roman" w:hAnsi="Times New Roman" w:cs="Times New Roman"/>
          <w:color w:val="000000"/>
          <w:sz w:val="28"/>
          <w:szCs w:val="28"/>
        </w:rPr>
        <w:tab/>
      </w:r>
      <w:r w:rsidR="00B85A77" w:rsidRPr="00137594">
        <w:rPr>
          <w:rFonts w:ascii="Times New Roman" w:hAnsi="Times New Roman" w:cs="Times New Roman"/>
          <w:noProof/>
          <w:color w:val="000000"/>
          <w:position w:val="-12"/>
          <w:sz w:val="28"/>
          <w:szCs w:val="28"/>
        </w:rPr>
        <w:object w:dxaOrig="400" w:dyaOrig="360">
          <v:shape id="_x0000_i1030" type="#_x0000_t75" style="width:20pt;height:19pt" o:ole="">
            <v:imagedata r:id="rId15" o:title=""/>
          </v:shape>
          <o:OLEObject Type="Embed" ProgID="Equation.3" ShapeID="_x0000_i1030" DrawAspect="Content" ObjectID="_1635937626" r:id="rId16"/>
        </w:object>
      </w:r>
      <w:r w:rsidRPr="00137594">
        <w:rPr>
          <w:rFonts w:ascii="Times New Roman" w:hAnsi="Times New Roman" w:cs="Times New Roman"/>
          <w:color w:val="000000"/>
          <w:sz w:val="28"/>
          <w:szCs w:val="28"/>
        </w:rPr>
        <w:t xml:space="preserve"> - </w:t>
      </w:r>
      <w:r w:rsidRPr="00917049">
        <w:rPr>
          <w:rFonts w:ascii="Times New Roman" w:hAnsi="Times New Roman" w:cs="Times New Roman"/>
          <w:color w:val="000000"/>
          <w:sz w:val="28"/>
          <w:szCs w:val="28"/>
        </w:rPr>
        <w:t>ток падающей волны</w:t>
      </w:r>
      <w:r w:rsidRPr="00137594">
        <w:rPr>
          <w:rFonts w:ascii="Times New Roman" w:hAnsi="Times New Roman" w:cs="Times New Roman"/>
          <w:color w:val="000000"/>
          <w:sz w:val="28"/>
          <w:szCs w:val="28"/>
        </w:rPr>
        <w:t>;</w:t>
      </w:r>
    </w:p>
    <w:p w:rsidR="00441FF0" w:rsidRPr="00137594" w:rsidRDefault="00441FF0" w:rsidP="009D5DF4">
      <w:pPr>
        <w:shd w:val="clear" w:color="auto" w:fill="FFFFFF"/>
        <w:tabs>
          <w:tab w:val="left" w:pos="1260"/>
        </w:tabs>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ab/>
      </w:r>
      <w:r w:rsidR="00B85A77" w:rsidRPr="00137594">
        <w:rPr>
          <w:rFonts w:ascii="Times New Roman" w:hAnsi="Times New Roman" w:cs="Times New Roman"/>
          <w:noProof/>
          <w:color w:val="000000"/>
          <w:position w:val="-14"/>
          <w:sz w:val="28"/>
          <w:szCs w:val="28"/>
        </w:rPr>
        <w:object w:dxaOrig="440" w:dyaOrig="380">
          <v:shape id="_x0000_i1031" type="#_x0000_t75" style="width:22pt;height:19pt" o:ole="">
            <v:imagedata r:id="rId17" o:title=""/>
          </v:shape>
          <o:OLEObject Type="Embed" ProgID="Equation.3" ShapeID="_x0000_i1031" DrawAspect="Content" ObjectID="_1635937627" r:id="rId18"/>
        </w:object>
      </w:r>
      <w:r w:rsidRPr="00137594">
        <w:rPr>
          <w:rFonts w:ascii="Times New Roman" w:hAnsi="Times New Roman" w:cs="Times New Roman"/>
          <w:color w:val="000000"/>
          <w:sz w:val="28"/>
          <w:szCs w:val="28"/>
        </w:rPr>
        <w:t xml:space="preserve"> - </w:t>
      </w:r>
      <w:r w:rsidRPr="00C320FF">
        <w:rPr>
          <w:rFonts w:ascii="Times New Roman" w:hAnsi="Times New Roman" w:cs="Times New Roman"/>
          <w:color w:val="000000"/>
          <w:sz w:val="28"/>
          <w:szCs w:val="28"/>
        </w:rPr>
        <w:t>ток отраженной волны</w:t>
      </w:r>
      <w:r w:rsidRPr="00137594">
        <w:rPr>
          <w:rFonts w:ascii="Times New Roman" w:hAnsi="Times New Roman" w:cs="Times New Roman"/>
          <w:color w:val="000000"/>
          <w:sz w:val="28"/>
          <w:szCs w:val="28"/>
        </w:rPr>
        <w:t>.</w:t>
      </w:r>
    </w:p>
    <w:p w:rsidR="00441FF0" w:rsidRPr="00C320FF" w:rsidRDefault="00441FF0" w:rsidP="009D5DF4">
      <w:pPr>
        <w:shd w:val="clear" w:color="auto" w:fill="FFFFFF"/>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ТТК (КСВ)</w:t>
      </w:r>
      <w:r>
        <w:rPr>
          <w:rFonts w:ascii="Times New Roman" w:hAnsi="Times New Roman" w:cs="Times New Roman"/>
          <w:color w:val="000000"/>
          <w:sz w:val="28"/>
          <w:szCs w:val="28"/>
          <w:lang w:val="kk-KZ"/>
        </w:rPr>
        <w:t xml:space="preserve"> и СВЧ</w:t>
      </w:r>
      <w:r w:rsidRPr="00137594">
        <w:rPr>
          <w:rFonts w:ascii="Times New Roman" w:hAnsi="Times New Roman" w:cs="Times New Roman"/>
          <w:color w:val="000000"/>
          <w:sz w:val="28"/>
          <w:szCs w:val="28"/>
        </w:rPr>
        <w:t xml:space="preserve"> (КБВ</w:t>
      </w:r>
      <w:r>
        <w:rPr>
          <w:rFonts w:ascii="Times New Roman" w:hAnsi="Times New Roman" w:cs="Times New Roman"/>
          <w:color w:val="000000"/>
          <w:sz w:val="28"/>
          <w:szCs w:val="28"/>
          <w:lang w:val="kk-KZ"/>
        </w:rPr>
        <w:t xml:space="preserve">) </w:t>
      </w:r>
      <w:r w:rsidRPr="00C320FF">
        <w:rPr>
          <w:rFonts w:ascii="Times New Roman" w:hAnsi="Times New Roman" w:cs="Times New Roman"/>
          <w:color w:val="000000"/>
          <w:sz w:val="28"/>
          <w:szCs w:val="28"/>
        </w:rPr>
        <w:t>параметр</w:t>
      </w:r>
      <w:r>
        <w:rPr>
          <w:rFonts w:ascii="Times New Roman" w:hAnsi="Times New Roman" w:cs="Times New Roman"/>
          <w:color w:val="000000"/>
          <w:sz w:val="28"/>
          <w:szCs w:val="28"/>
          <w:lang w:val="kk-KZ"/>
        </w:rPr>
        <w:t>ы с</w:t>
      </w:r>
      <w:r w:rsidRPr="00C320FF">
        <w:rPr>
          <w:rFonts w:ascii="Times New Roman" w:hAnsi="Times New Roman" w:cs="Times New Roman"/>
          <w:color w:val="000000"/>
          <w:sz w:val="28"/>
          <w:szCs w:val="28"/>
        </w:rPr>
        <w:t>вязан</w:t>
      </w:r>
      <w:r>
        <w:rPr>
          <w:rFonts w:ascii="Times New Roman" w:hAnsi="Times New Roman" w:cs="Times New Roman"/>
          <w:color w:val="000000"/>
          <w:sz w:val="28"/>
          <w:szCs w:val="28"/>
          <w:lang w:val="kk-KZ"/>
        </w:rPr>
        <w:t>ы</w:t>
      </w:r>
    </w:p>
    <w:p w:rsidR="00441FF0" w:rsidRPr="00137594" w:rsidRDefault="00B85A77"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noProof/>
          <w:color w:val="000000"/>
          <w:position w:val="-24"/>
          <w:sz w:val="28"/>
          <w:szCs w:val="28"/>
        </w:rPr>
        <w:object w:dxaOrig="1300" w:dyaOrig="620">
          <v:shape id="_x0000_i1032" type="#_x0000_t75" style="width:65pt;height:31pt" o:ole="">
            <v:imagedata r:id="rId19" o:title=""/>
          </v:shape>
          <o:OLEObject Type="Embed" ProgID="Equation.3" ShapeID="_x0000_i1032" DrawAspect="Content" ObjectID="_1635937628" r:id="rId20"/>
        </w:object>
      </w:r>
      <w:r w:rsidR="00441FF0" w:rsidRPr="00137594">
        <w:rPr>
          <w:rFonts w:ascii="Times New Roman" w:hAnsi="Times New Roman" w:cs="Times New Roman"/>
          <w:color w:val="000000"/>
          <w:sz w:val="28"/>
          <w:szCs w:val="28"/>
        </w:rPr>
        <w:t>.</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C320FF">
        <w:rPr>
          <w:rFonts w:ascii="Times New Roman" w:hAnsi="Times New Roman" w:cs="Times New Roman"/>
          <w:color w:val="000000"/>
          <w:sz w:val="28"/>
          <w:szCs w:val="28"/>
        </w:rPr>
        <w:t>Вставить выключатель SA2 в положение «мощность» для измерения мощности и записать индикатор, предварительно угломать шкалу для сопротивления 50 Ом. Вся шкала 1А.</w:t>
      </w:r>
      <w:r w:rsidRPr="00137594">
        <w:rPr>
          <w:rFonts w:ascii="Times New Roman" w:hAnsi="Times New Roman" w:cs="Times New Roman"/>
          <w:color w:val="000000"/>
          <w:sz w:val="28"/>
          <w:szCs w:val="28"/>
        </w:rPr>
        <w:t>.</w:t>
      </w:r>
    </w:p>
    <w:p w:rsidR="00441FF0" w:rsidRPr="00137594" w:rsidRDefault="00B85A77"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noProof/>
          <w:color w:val="000000"/>
          <w:position w:val="-12"/>
          <w:sz w:val="28"/>
          <w:szCs w:val="28"/>
        </w:rPr>
        <w:object w:dxaOrig="1939" w:dyaOrig="380">
          <v:shape id="_x0000_i1033" type="#_x0000_t75" style="width:98pt;height:19pt" o:ole="">
            <v:imagedata r:id="rId21" o:title=""/>
          </v:shape>
          <o:OLEObject Type="Embed" ProgID="Equation.3" ShapeID="_x0000_i1033" DrawAspect="Content" ObjectID="_1635937629" r:id="rId22"/>
        </w:object>
      </w:r>
      <w:r w:rsidR="00441FF0" w:rsidRPr="00137594">
        <w:rPr>
          <w:rFonts w:ascii="Times New Roman" w:hAnsi="Times New Roman" w:cs="Times New Roman"/>
          <w:color w:val="000000"/>
          <w:sz w:val="28"/>
          <w:szCs w:val="28"/>
        </w:rPr>
        <w:t>.</w:t>
      </w:r>
    </w:p>
    <w:p w:rsidR="00441FF0" w:rsidRDefault="00441FF0" w:rsidP="009D5DF4">
      <w:pPr>
        <w:shd w:val="clear" w:color="auto" w:fill="FFFFFF"/>
        <w:ind w:firstLine="709"/>
        <w:jc w:val="both"/>
        <w:rPr>
          <w:rFonts w:ascii="Times New Roman" w:hAnsi="Times New Roman" w:cs="Times New Roman"/>
          <w:color w:val="000000"/>
          <w:sz w:val="28"/>
          <w:szCs w:val="28"/>
          <w:lang w:val="kk-KZ"/>
        </w:rPr>
      </w:pPr>
      <w:r w:rsidRPr="00C320FF">
        <w:rPr>
          <w:rFonts w:ascii="Times New Roman" w:hAnsi="Times New Roman" w:cs="Times New Roman"/>
          <w:color w:val="000000"/>
          <w:sz w:val="28"/>
          <w:szCs w:val="28"/>
          <w:lang w:val="kk-KZ"/>
        </w:rPr>
        <w:t xml:space="preserve">Подключение 2 осциллографа к выходу передатчика для определения </w:t>
      </w:r>
      <w:r w:rsidRPr="00C320FF">
        <w:rPr>
          <w:rFonts w:ascii="Times New Roman" w:hAnsi="Times New Roman" w:cs="Times New Roman"/>
          <w:color w:val="000000"/>
          <w:sz w:val="28"/>
          <w:szCs w:val="28"/>
          <w:lang w:val="kk-KZ"/>
        </w:rPr>
        <w:lastRenderedPageBreak/>
        <w:t>мощности чрезв</w:t>
      </w:r>
      <w:r>
        <w:rPr>
          <w:rFonts w:ascii="Times New Roman" w:hAnsi="Times New Roman" w:cs="Times New Roman"/>
          <w:color w:val="000000"/>
          <w:sz w:val="28"/>
          <w:szCs w:val="28"/>
          <w:lang w:val="kk-KZ"/>
        </w:rPr>
        <w:t xml:space="preserve">ычайного отражения и измерение </w:t>
      </w:r>
      <w:r w:rsidR="00B85A77" w:rsidRPr="00137594">
        <w:rPr>
          <w:rFonts w:ascii="Times New Roman" w:hAnsi="Times New Roman" w:cs="Times New Roman"/>
          <w:noProof/>
          <w:color w:val="000000"/>
          <w:position w:val="-16"/>
          <w:sz w:val="28"/>
          <w:szCs w:val="28"/>
        </w:rPr>
        <w:object w:dxaOrig="639" w:dyaOrig="420">
          <v:shape id="_x0000_i1034" type="#_x0000_t75" style="width:32pt;height:21pt" o:ole="" fillcolor="window">
            <v:imagedata r:id="rId23" o:title=""/>
          </v:shape>
          <o:OLEObject Type="Embed" ProgID="Equation.3" ShapeID="_x0000_i1034" DrawAspect="Content" ObjectID="_1635937630" r:id="rId24"/>
        </w:object>
      </w:r>
      <w:r w:rsidRPr="00C320FF">
        <w:rPr>
          <w:rFonts w:ascii="Times New Roman" w:hAnsi="Times New Roman" w:cs="Times New Roman"/>
          <w:color w:val="000000"/>
          <w:sz w:val="28"/>
          <w:szCs w:val="28"/>
          <w:lang w:val="kk-KZ"/>
        </w:rPr>
        <w:t>. Перевод выключателя расходов на положение "B2".</w:t>
      </w:r>
    </w:p>
    <w:p w:rsidR="00441FF0" w:rsidRPr="002D674D" w:rsidRDefault="00441FF0" w:rsidP="009D5DF4">
      <w:pPr>
        <w:shd w:val="clear" w:color="auto" w:fill="FFFFFF"/>
        <w:ind w:firstLine="709"/>
        <w:jc w:val="both"/>
        <w:rPr>
          <w:rFonts w:ascii="Times New Roman" w:hAnsi="Times New Roman" w:cs="Times New Roman"/>
          <w:color w:val="000000"/>
          <w:sz w:val="28"/>
          <w:szCs w:val="28"/>
          <w:lang w:val="kk-KZ"/>
        </w:rPr>
      </w:pPr>
      <w:r w:rsidRPr="002D674D">
        <w:rPr>
          <w:rFonts w:ascii="Times New Roman" w:hAnsi="Times New Roman" w:cs="Times New Roman"/>
          <w:color w:val="000000"/>
          <w:sz w:val="28"/>
          <w:szCs w:val="28"/>
          <w:lang w:val="kk-KZ"/>
        </w:rPr>
        <w:t xml:space="preserve">Далее определение </w:t>
      </w:r>
      <w:r w:rsidR="00B85A77" w:rsidRPr="00137594">
        <w:rPr>
          <w:rFonts w:ascii="Times New Roman" w:hAnsi="Times New Roman" w:cs="Times New Roman"/>
          <w:noProof/>
          <w:color w:val="000000"/>
          <w:position w:val="-14"/>
          <w:sz w:val="28"/>
          <w:szCs w:val="28"/>
        </w:rPr>
        <w:object w:dxaOrig="700" w:dyaOrig="380">
          <v:shape id="_x0000_i1035" type="#_x0000_t75" style="width:35pt;height:19pt" o:ole="">
            <v:imagedata r:id="rId11" o:title=""/>
          </v:shape>
          <o:OLEObject Type="Embed" ProgID="Equation.3" ShapeID="_x0000_i1035" DrawAspect="Content" ObjectID="_1635937631" r:id="rId25"/>
        </w:object>
      </w:r>
      <w:r w:rsidRPr="002D674D">
        <w:rPr>
          <w:rFonts w:ascii="Times New Roman" w:hAnsi="Times New Roman" w:cs="Times New Roman"/>
          <w:color w:val="000000"/>
          <w:sz w:val="28"/>
          <w:szCs w:val="28"/>
          <w:lang w:val="kk-KZ"/>
        </w:rPr>
        <w:t xml:space="preserve"> по формуле</w:t>
      </w:r>
      <w:r>
        <w:rPr>
          <w:rFonts w:ascii="Times New Roman" w:hAnsi="Times New Roman" w:cs="Times New Roman"/>
          <w:color w:val="000000"/>
          <w:sz w:val="28"/>
          <w:szCs w:val="28"/>
          <w:lang w:val="kk-KZ"/>
        </w:rPr>
        <w:t>:</w:t>
      </w:r>
    </w:p>
    <w:p w:rsidR="00441FF0" w:rsidRPr="00137594" w:rsidRDefault="00B85A77"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noProof/>
          <w:color w:val="000000"/>
          <w:position w:val="-34"/>
          <w:sz w:val="28"/>
          <w:szCs w:val="28"/>
        </w:rPr>
        <w:object w:dxaOrig="1920" w:dyaOrig="800">
          <v:shape id="_x0000_i1036" type="#_x0000_t75" style="width:96pt;height:41pt" o:ole="">
            <v:imagedata r:id="rId26" o:title=""/>
          </v:shape>
          <o:OLEObject Type="Embed" ProgID="Equation.3" ShapeID="_x0000_i1036" DrawAspect="Content" ObjectID="_1635937632" r:id="rId27"/>
        </w:object>
      </w:r>
      <w:r w:rsidR="00441FF0" w:rsidRPr="00137594">
        <w:rPr>
          <w:rFonts w:ascii="Times New Roman" w:hAnsi="Times New Roman" w:cs="Times New Roman"/>
          <w:color w:val="000000"/>
          <w:sz w:val="28"/>
          <w:szCs w:val="28"/>
        </w:rPr>
        <w:t>, (Вт)</w:t>
      </w:r>
    </w:p>
    <w:p w:rsidR="00441FF0" w:rsidRPr="00137594" w:rsidRDefault="00441FF0" w:rsidP="009D5DF4">
      <w:pPr>
        <w:shd w:val="clear" w:color="auto" w:fill="FFFFFF"/>
        <w:tabs>
          <w:tab w:val="left" w:pos="126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здесь</w:t>
      </w:r>
      <w:r w:rsidRPr="00137594">
        <w:rPr>
          <w:rFonts w:ascii="Times New Roman" w:hAnsi="Times New Roman" w:cs="Times New Roman"/>
          <w:color w:val="000000"/>
          <w:sz w:val="28"/>
          <w:szCs w:val="28"/>
        </w:rPr>
        <w:tab/>
      </w:r>
      <w:r w:rsidR="00B85A77" w:rsidRPr="00137594">
        <w:rPr>
          <w:rFonts w:ascii="Times New Roman" w:hAnsi="Times New Roman" w:cs="Times New Roman"/>
          <w:noProof/>
          <w:color w:val="000000"/>
          <w:position w:val="-14"/>
          <w:sz w:val="28"/>
          <w:szCs w:val="28"/>
        </w:rPr>
        <w:object w:dxaOrig="600" w:dyaOrig="380">
          <v:shape id="_x0000_i1037" type="#_x0000_t75" style="width:30pt;height:19pt" o:ole="">
            <v:imagedata r:id="rId28" o:title=""/>
          </v:shape>
          <o:OLEObject Type="Embed" ProgID="Equation.3" ShapeID="_x0000_i1037" DrawAspect="Content" ObjectID="_1635937633" r:id="rId29"/>
        </w:object>
      </w:r>
      <w:r w:rsidRPr="00137594">
        <w:rPr>
          <w:rFonts w:ascii="Times New Roman" w:hAnsi="Times New Roman" w:cs="Times New Roman"/>
          <w:color w:val="000000"/>
          <w:sz w:val="28"/>
          <w:szCs w:val="28"/>
        </w:rPr>
        <w:t xml:space="preserve"> - </w:t>
      </w:r>
      <w:r w:rsidRPr="002D674D">
        <w:rPr>
          <w:rFonts w:ascii="Times New Roman" w:hAnsi="Times New Roman" w:cs="Times New Roman"/>
          <w:color w:val="000000"/>
          <w:sz w:val="28"/>
          <w:szCs w:val="28"/>
        </w:rPr>
        <w:t>напряжение на выходе</w:t>
      </w:r>
      <w:r w:rsidRPr="00137594">
        <w:rPr>
          <w:rFonts w:ascii="Times New Roman" w:hAnsi="Times New Roman" w:cs="Times New Roman"/>
          <w:color w:val="000000"/>
          <w:sz w:val="28"/>
          <w:szCs w:val="28"/>
        </w:rPr>
        <w:t>;</w:t>
      </w:r>
    </w:p>
    <w:p w:rsidR="00441FF0" w:rsidRPr="00137594" w:rsidRDefault="00441FF0" w:rsidP="009D5DF4">
      <w:pPr>
        <w:shd w:val="clear" w:color="auto" w:fill="FFFFFF"/>
        <w:tabs>
          <w:tab w:val="left" w:pos="1260"/>
        </w:tabs>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ab/>
      </w:r>
      <w:r w:rsidR="00B85A77" w:rsidRPr="00137594">
        <w:rPr>
          <w:rFonts w:ascii="Times New Roman" w:hAnsi="Times New Roman" w:cs="Times New Roman"/>
          <w:noProof/>
          <w:color w:val="000000"/>
          <w:position w:val="-14"/>
          <w:sz w:val="28"/>
          <w:szCs w:val="28"/>
        </w:rPr>
        <w:object w:dxaOrig="639" w:dyaOrig="380">
          <v:shape id="_x0000_i1038" type="#_x0000_t75" style="width:32pt;height:19pt" o:ole="">
            <v:imagedata r:id="rId30" o:title=""/>
          </v:shape>
          <o:OLEObject Type="Embed" ProgID="Equation.3" ShapeID="_x0000_i1038" DrawAspect="Content" ObjectID="_1635937634" r:id="rId31"/>
        </w:object>
      </w:r>
      <w:r w:rsidRPr="00137594">
        <w:rPr>
          <w:rFonts w:ascii="Times New Roman" w:hAnsi="Times New Roman" w:cs="Times New Roman"/>
          <w:color w:val="000000"/>
          <w:sz w:val="28"/>
          <w:szCs w:val="28"/>
        </w:rPr>
        <w:t xml:space="preserve"> - </w:t>
      </w:r>
      <w:r w:rsidRPr="002D674D">
        <w:rPr>
          <w:rFonts w:ascii="Times New Roman" w:hAnsi="Times New Roman" w:cs="Times New Roman"/>
          <w:color w:val="000000"/>
          <w:sz w:val="28"/>
          <w:szCs w:val="28"/>
        </w:rPr>
        <w:t>сопротивление антенного эквивалента</w:t>
      </w:r>
      <w:r w:rsidRPr="00137594">
        <w:rPr>
          <w:rFonts w:ascii="Times New Roman" w:hAnsi="Times New Roman" w:cs="Times New Roman"/>
          <w:color w:val="000000"/>
          <w:sz w:val="28"/>
          <w:szCs w:val="28"/>
        </w:rPr>
        <w:t>.</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2D674D">
        <w:rPr>
          <w:rFonts w:ascii="Times New Roman" w:hAnsi="Times New Roman" w:cs="Times New Roman"/>
          <w:color w:val="000000"/>
          <w:sz w:val="28"/>
          <w:szCs w:val="28"/>
        </w:rPr>
        <w:t>Для передатчиков такого типа аварийная мощность не должна превышать 10 мВт.</w:t>
      </w:r>
      <w:r w:rsidRPr="00137594">
        <w:rPr>
          <w:rFonts w:ascii="Times New Roman" w:hAnsi="Times New Roman" w:cs="Times New Roman"/>
          <w:color w:val="000000"/>
          <w:sz w:val="28"/>
          <w:szCs w:val="28"/>
        </w:rPr>
        <w:t>.</w:t>
      </w:r>
    </w:p>
    <w:p w:rsidR="00441FF0" w:rsidRPr="00137594" w:rsidRDefault="00441FF0" w:rsidP="009D5DF4">
      <w:pPr>
        <w:widowControl/>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 xml:space="preserve">1.3.2 </w:t>
      </w:r>
      <w:r w:rsidRPr="002D674D">
        <w:rPr>
          <w:rFonts w:ascii="Times New Roman" w:hAnsi="Times New Roman" w:cs="Times New Roman"/>
          <w:color w:val="000000"/>
          <w:sz w:val="28"/>
          <w:szCs w:val="28"/>
        </w:rPr>
        <w:t>Измерение рабочей частоты с помощью частотомера и определение ее абсолютной нестабиль</w:t>
      </w:r>
      <w:r>
        <w:rPr>
          <w:rFonts w:ascii="Times New Roman" w:hAnsi="Times New Roman" w:cs="Times New Roman"/>
          <w:color w:val="000000"/>
          <w:sz w:val="28"/>
          <w:szCs w:val="28"/>
        </w:rPr>
        <w:t>ности</w:t>
      </w:r>
      <w:r w:rsidRPr="00137594">
        <w:rPr>
          <w:rFonts w:ascii="Times New Roman" w:hAnsi="Times New Roman" w:cs="Times New Roman"/>
          <w:color w:val="000000"/>
          <w:sz w:val="28"/>
          <w:szCs w:val="28"/>
        </w:rPr>
        <w:t>.</w:t>
      </w:r>
    </w:p>
    <w:p w:rsidR="00441FF0" w:rsidRDefault="00441FF0" w:rsidP="009D5DF4">
      <w:pPr>
        <w:widowControl/>
        <w:shd w:val="clear" w:color="auto" w:fill="FFFFFF"/>
        <w:ind w:firstLine="709"/>
        <w:jc w:val="both"/>
        <w:rPr>
          <w:rFonts w:ascii="Times New Roman" w:hAnsi="Times New Roman" w:cs="Times New Roman"/>
          <w:color w:val="000000"/>
          <w:sz w:val="28"/>
          <w:szCs w:val="28"/>
          <w:lang w:val="kk-KZ"/>
        </w:rPr>
      </w:pPr>
      <w:r w:rsidRPr="002D674D">
        <w:rPr>
          <w:rFonts w:ascii="Times New Roman" w:hAnsi="Times New Roman" w:cs="Times New Roman"/>
          <w:color w:val="000000"/>
          <w:sz w:val="28"/>
          <w:szCs w:val="28"/>
        </w:rPr>
        <w:t>Включение 1 частотомера на выход передатчика для проведения измерений. Приведена в инструкции по работе с частотомером. Кратковременная нестабильность частоты передатчика непрерывного действия в течение 1-2 минут равна:</w:t>
      </w:r>
    </w:p>
    <w:p w:rsidR="00441FF0" w:rsidRPr="002D674D" w:rsidRDefault="00B85A77" w:rsidP="009D5DF4">
      <w:pPr>
        <w:widowControl/>
        <w:shd w:val="clear" w:color="auto" w:fill="FFFFFF"/>
        <w:ind w:firstLine="709"/>
        <w:jc w:val="both"/>
        <w:rPr>
          <w:rFonts w:ascii="Times New Roman" w:hAnsi="Times New Roman" w:cs="Times New Roman"/>
          <w:color w:val="000000"/>
          <w:sz w:val="28"/>
          <w:szCs w:val="28"/>
          <w:lang w:val="kk-KZ"/>
        </w:rPr>
      </w:pPr>
      <w:r w:rsidRPr="00137594">
        <w:rPr>
          <w:rFonts w:ascii="Times New Roman" w:hAnsi="Times New Roman" w:cs="Times New Roman"/>
          <w:noProof/>
          <w:color w:val="000000"/>
          <w:position w:val="-34"/>
          <w:sz w:val="28"/>
          <w:szCs w:val="28"/>
        </w:rPr>
        <w:object w:dxaOrig="1320" w:dyaOrig="780">
          <v:shape id="_x0000_i1039" type="#_x0000_t75" style="width:67pt;height:38pt" o:ole="">
            <v:imagedata r:id="rId32" o:title=""/>
          </v:shape>
          <o:OLEObject Type="Embed" ProgID="Equation.3" ShapeID="_x0000_i1039" DrawAspect="Content" ObjectID="_1635937635" r:id="rId33"/>
        </w:object>
      </w:r>
      <w:r w:rsidR="00441FF0" w:rsidRPr="002D674D">
        <w:rPr>
          <w:rFonts w:ascii="Times New Roman" w:hAnsi="Times New Roman" w:cs="Times New Roman"/>
          <w:color w:val="000000"/>
          <w:sz w:val="28"/>
          <w:szCs w:val="28"/>
          <w:lang w:val="kk-KZ"/>
        </w:rPr>
        <w:t>,</w:t>
      </w:r>
    </w:p>
    <w:p w:rsidR="00441FF0" w:rsidRPr="002D674D" w:rsidRDefault="00441FF0" w:rsidP="009D5DF4">
      <w:pPr>
        <w:shd w:val="clear" w:color="auto" w:fill="FFFFFF"/>
        <w:tabs>
          <w:tab w:val="left" w:pos="1260"/>
        </w:tabs>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Здесь   </w:t>
      </w:r>
      <w:r w:rsidRPr="002D674D">
        <w:rPr>
          <w:rFonts w:ascii="Times New Roman" w:hAnsi="Times New Roman" w:cs="Times New Roman"/>
          <w:color w:val="000000"/>
          <w:sz w:val="28"/>
          <w:szCs w:val="28"/>
          <w:lang w:val="kk-KZ"/>
        </w:rPr>
        <w:tab/>
        <w:t>измеренное значение частоты во время f</w:t>
      </w:r>
      <w:r w:rsidRPr="002D674D">
        <w:rPr>
          <w:rFonts w:ascii="Times New Roman" w:hAnsi="Times New Roman" w:cs="Times New Roman"/>
          <w:color w:val="000000"/>
          <w:sz w:val="28"/>
          <w:szCs w:val="28"/>
          <w:vertAlign w:val="subscript"/>
          <w:lang w:val="kk-KZ"/>
        </w:rPr>
        <w:t>1</w:t>
      </w:r>
      <w:r w:rsidRPr="002D674D">
        <w:rPr>
          <w:rFonts w:ascii="Times New Roman" w:hAnsi="Times New Roman" w:cs="Times New Roman"/>
          <w:color w:val="000000"/>
          <w:sz w:val="28"/>
          <w:szCs w:val="28"/>
          <w:lang w:val="kk-KZ"/>
        </w:rPr>
        <w:t xml:space="preserve"> - t</w:t>
      </w:r>
      <w:r w:rsidRPr="002D674D">
        <w:rPr>
          <w:rFonts w:ascii="Times New Roman" w:hAnsi="Times New Roman" w:cs="Times New Roman"/>
          <w:color w:val="000000"/>
          <w:sz w:val="28"/>
          <w:szCs w:val="28"/>
          <w:vertAlign w:val="subscript"/>
          <w:lang w:val="kk-KZ"/>
        </w:rPr>
        <w:t>1</w:t>
      </w:r>
      <w:r w:rsidRPr="002D674D">
        <w:rPr>
          <w:rFonts w:ascii="Times New Roman" w:hAnsi="Times New Roman" w:cs="Times New Roman"/>
          <w:color w:val="000000"/>
          <w:sz w:val="28"/>
          <w:szCs w:val="28"/>
          <w:lang w:val="kk-KZ"/>
        </w:rPr>
        <w:t>;</w:t>
      </w:r>
    </w:p>
    <w:p w:rsidR="00441FF0" w:rsidRPr="00137594" w:rsidRDefault="00441FF0" w:rsidP="009D5DF4">
      <w:pPr>
        <w:shd w:val="clear" w:color="auto" w:fill="FFFFFF"/>
        <w:tabs>
          <w:tab w:val="left" w:pos="1260"/>
        </w:tabs>
        <w:ind w:firstLine="709"/>
        <w:jc w:val="both"/>
        <w:rPr>
          <w:rFonts w:ascii="Times New Roman" w:hAnsi="Times New Roman" w:cs="Times New Roman"/>
          <w:color w:val="000000"/>
          <w:sz w:val="28"/>
          <w:szCs w:val="28"/>
        </w:rPr>
      </w:pPr>
      <w:r w:rsidRPr="002D674D">
        <w:rPr>
          <w:rFonts w:ascii="Times New Roman" w:hAnsi="Times New Roman" w:cs="Times New Roman"/>
          <w:color w:val="000000"/>
          <w:sz w:val="28"/>
          <w:szCs w:val="28"/>
          <w:lang w:val="kk-KZ"/>
        </w:rPr>
        <w:tab/>
        <w:t xml:space="preserve">измеренное значение частоты во время </w:t>
      </w:r>
      <w:r w:rsidRPr="00137594">
        <w:rPr>
          <w:rFonts w:ascii="Times New Roman" w:hAnsi="Times New Roman" w:cs="Times New Roman"/>
          <w:color w:val="000000"/>
          <w:sz w:val="28"/>
          <w:szCs w:val="28"/>
        </w:rPr>
        <w:t>f</w:t>
      </w:r>
      <w:r w:rsidRPr="00137594">
        <w:rPr>
          <w:rFonts w:ascii="Times New Roman" w:hAnsi="Times New Roman" w:cs="Times New Roman"/>
          <w:color w:val="000000"/>
          <w:sz w:val="28"/>
          <w:szCs w:val="28"/>
          <w:vertAlign w:val="subscript"/>
        </w:rPr>
        <w:t>2</w:t>
      </w:r>
      <w:r w:rsidRPr="00137594">
        <w:rPr>
          <w:rFonts w:ascii="Times New Roman" w:hAnsi="Times New Roman" w:cs="Times New Roman"/>
          <w:color w:val="000000"/>
          <w:sz w:val="28"/>
          <w:szCs w:val="28"/>
        </w:rPr>
        <w:t xml:space="preserve"> -  t</w:t>
      </w:r>
      <w:r w:rsidRPr="00137594">
        <w:rPr>
          <w:rFonts w:ascii="Times New Roman" w:hAnsi="Times New Roman" w:cs="Times New Roman"/>
          <w:color w:val="000000"/>
          <w:sz w:val="28"/>
          <w:szCs w:val="28"/>
          <w:vertAlign w:val="subscript"/>
        </w:rPr>
        <w:t>2</w:t>
      </w:r>
      <w:r w:rsidRPr="00137594">
        <w:rPr>
          <w:rFonts w:ascii="Times New Roman" w:hAnsi="Times New Roman" w:cs="Times New Roman"/>
          <w:color w:val="000000"/>
          <w:sz w:val="28"/>
          <w:szCs w:val="28"/>
        </w:rPr>
        <w:t>;</w:t>
      </w:r>
    </w:p>
    <w:p w:rsidR="00441FF0" w:rsidRPr="002D674D" w:rsidRDefault="00441FF0" w:rsidP="009D5DF4">
      <w:pPr>
        <w:shd w:val="clear" w:color="auto" w:fill="FFFFFF"/>
        <w:tabs>
          <w:tab w:val="left" w:pos="1260"/>
        </w:tabs>
        <w:ind w:firstLine="709"/>
        <w:jc w:val="both"/>
        <w:rPr>
          <w:rFonts w:ascii="Times New Roman" w:hAnsi="Times New Roman" w:cs="Times New Roman"/>
          <w:color w:val="000000"/>
          <w:sz w:val="28"/>
          <w:szCs w:val="28"/>
          <w:lang w:val="kk-KZ"/>
        </w:rPr>
      </w:pPr>
      <w:r w:rsidRPr="002D674D">
        <w:rPr>
          <w:rFonts w:ascii="Times New Roman" w:hAnsi="Times New Roman" w:cs="Times New Roman"/>
          <w:color w:val="000000"/>
          <w:sz w:val="28"/>
          <w:szCs w:val="28"/>
        </w:rPr>
        <w:t xml:space="preserve">Неустойчивость частоты должна быть не менее </w:t>
      </w:r>
      <w:r w:rsidR="00B85A77" w:rsidRPr="00137594">
        <w:rPr>
          <w:rFonts w:ascii="Times New Roman" w:hAnsi="Times New Roman" w:cs="Times New Roman"/>
          <w:noProof/>
          <w:color w:val="000000"/>
          <w:position w:val="-6"/>
          <w:sz w:val="28"/>
          <w:szCs w:val="28"/>
        </w:rPr>
        <w:object w:dxaOrig="840" w:dyaOrig="360">
          <v:shape id="_x0000_i1040" type="#_x0000_t75" style="width:41pt;height:18pt" o:ole="">
            <v:imagedata r:id="rId34" o:title=""/>
          </v:shape>
          <o:OLEObject Type="Embed" ProgID="Equation.3" ShapeID="_x0000_i1040" DrawAspect="Content" ObjectID="_1635937636" r:id="rId35"/>
        </w:object>
      </w:r>
      <w:r>
        <w:rPr>
          <w:rFonts w:ascii="Times New Roman" w:hAnsi="Times New Roman" w:cs="Times New Roman"/>
          <w:color w:val="000000"/>
          <w:sz w:val="28"/>
          <w:szCs w:val="28"/>
          <w:lang w:val="kk-KZ"/>
        </w:rPr>
        <w:t>.</w:t>
      </w:r>
    </w:p>
    <w:p w:rsidR="00441FF0" w:rsidRPr="00137594" w:rsidRDefault="00441FF0" w:rsidP="009D5DF4">
      <w:pPr>
        <w:pStyle w:val="3"/>
        <w:rPr>
          <w:rFonts w:cs="Times New Roman"/>
          <w:color w:val="000000"/>
          <w:szCs w:val="28"/>
        </w:rPr>
      </w:pPr>
      <w:bookmarkStart w:id="8" w:name="_Toc64218812"/>
      <w:bookmarkStart w:id="9" w:name="_Toc66024805"/>
      <w:r w:rsidRPr="00137594">
        <w:rPr>
          <w:rFonts w:cs="Times New Roman"/>
          <w:color w:val="000000"/>
          <w:szCs w:val="28"/>
        </w:rPr>
        <w:t xml:space="preserve">1.4 </w:t>
      </w:r>
      <w:bookmarkEnd w:id="8"/>
      <w:bookmarkEnd w:id="9"/>
      <w:r w:rsidRPr="002D674D">
        <w:rPr>
          <w:rFonts w:cs="Times New Roman"/>
          <w:color w:val="000000"/>
          <w:szCs w:val="28"/>
        </w:rPr>
        <w:t>Содержание расчета</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AC1528">
        <w:rPr>
          <w:rFonts w:ascii="Times New Roman" w:hAnsi="Times New Roman" w:cs="Times New Roman"/>
          <w:sz w:val="28"/>
          <w:szCs w:val="28"/>
        </w:rPr>
        <w:t>В состав расчетов по работе входит назначение работы, структурная схема передатчика, результаты измерений, сравнительный анализ заданных и измеренных параметров передатчика, а также выводы по результатам работы.</w:t>
      </w:r>
    </w:p>
    <w:p w:rsidR="00441FF0" w:rsidRPr="00137594" w:rsidRDefault="00441FF0" w:rsidP="009D5DF4">
      <w:pPr>
        <w:pStyle w:val="3"/>
        <w:rPr>
          <w:rFonts w:cs="Times New Roman"/>
          <w:color w:val="000000"/>
          <w:szCs w:val="28"/>
        </w:rPr>
      </w:pPr>
      <w:bookmarkStart w:id="10" w:name="_Toc64218813"/>
      <w:bookmarkStart w:id="11" w:name="_Toc66024806"/>
      <w:r w:rsidRPr="00137594">
        <w:rPr>
          <w:rFonts w:cs="Times New Roman"/>
          <w:color w:val="000000"/>
          <w:szCs w:val="28"/>
        </w:rPr>
        <w:t xml:space="preserve">1.5 </w:t>
      </w:r>
      <w:bookmarkEnd w:id="10"/>
      <w:bookmarkEnd w:id="11"/>
      <w:r w:rsidRPr="00AC1528">
        <w:rPr>
          <w:rFonts w:cs="Times New Roman"/>
          <w:color w:val="000000"/>
          <w:szCs w:val="28"/>
        </w:rPr>
        <w:t>Контрольные вопросы</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 xml:space="preserve">1.5.1 </w:t>
      </w:r>
      <w:r w:rsidRPr="00AC1528">
        <w:rPr>
          <w:rFonts w:ascii="Times New Roman" w:hAnsi="Times New Roman" w:cs="Times New Roman"/>
          <w:color w:val="000000"/>
          <w:sz w:val="28"/>
          <w:szCs w:val="28"/>
        </w:rPr>
        <w:t>Объяснить принцип действия модулятора передатчика.</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 xml:space="preserve">1.5.2 </w:t>
      </w:r>
      <w:r w:rsidRPr="00AC1528">
        <w:rPr>
          <w:rFonts w:ascii="Times New Roman" w:hAnsi="Times New Roman" w:cs="Times New Roman"/>
          <w:color w:val="000000"/>
          <w:sz w:val="28"/>
          <w:szCs w:val="28"/>
        </w:rPr>
        <w:t>Отображение спектра сигнала при ВМ и ФМ.</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 xml:space="preserve">1.5.3 </w:t>
      </w:r>
      <w:r w:rsidRPr="00AC1528">
        <w:rPr>
          <w:rFonts w:ascii="Times New Roman" w:hAnsi="Times New Roman" w:cs="Times New Roman"/>
          <w:color w:val="000000"/>
          <w:sz w:val="28"/>
          <w:szCs w:val="28"/>
        </w:rPr>
        <w:t>Как осуществляется частотная стабильность в передатчике?</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 xml:space="preserve">1.5.4 </w:t>
      </w:r>
      <w:r w:rsidRPr="00CC65B1">
        <w:rPr>
          <w:rFonts w:ascii="Times New Roman" w:hAnsi="Times New Roman" w:cs="Times New Roman"/>
          <w:color w:val="000000"/>
          <w:sz w:val="28"/>
          <w:szCs w:val="28"/>
        </w:rPr>
        <w:t>Приведите структурные схемы передатчиков нижних связей, создаваемых в настоящее время</w:t>
      </w:r>
      <w:r w:rsidRPr="00137594">
        <w:rPr>
          <w:rFonts w:ascii="Times New Roman" w:hAnsi="Times New Roman" w:cs="Times New Roman"/>
          <w:color w:val="000000"/>
          <w:sz w:val="28"/>
          <w:szCs w:val="28"/>
        </w:rPr>
        <w:t>.</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 xml:space="preserve">1.5.5 </w:t>
      </w:r>
      <w:r w:rsidRPr="00CC65B1">
        <w:rPr>
          <w:rFonts w:ascii="Times New Roman" w:hAnsi="Times New Roman" w:cs="Times New Roman"/>
          <w:color w:val="000000"/>
          <w:sz w:val="28"/>
          <w:szCs w:val="28"/>
        </w:rPr>
        <w:t>Как изменится напряжение в каскадном режиме при изменении связи с антенной</w:t>
      </w:r>
      <w:r w:rsidRPr="00137594">
        <w:rPr>
          <w:rFonts w:ascii="Times New Roman" w:hAnsi="Times New Roman" w:cs="Times New Roman"/>
          <w:color w:val="000000"/>
          <w:sz w:val="28"/>
          <w:szCs w:val="28"/>
        </w:rPr>
        <w:t>?</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 xml:space="preserve">1.5.6 </w:t>
      </w:r>
      <w:r w:rsidRPr="00CC65B1">
        <w:rPr>
          <w:rFonts w:ascii="Times New Roman" w:hAnsi="Times New Roman" w:cs="Times New Roman"/>
          <w:color w:val="000000"/>
          <w:sz w:val="28"/>
          <w:szCs w:val="28"/>
        </w:rPr>
        <w:t>Метод определения коэффициента бегущей волны</w:t>
      </w:r>
      <w:r w:rsidRPr="00137594">
        <w:rPr>
          <w:rFonts w:ascii="Times New Roman" w:hAnsi="Times New Roman" w:cs="Times New Roman"/>
          <w:color w:val="000000"/>
          <w:sz w:val="28"/>
          <w:szCs w:val="28"/>
        </w:rPr>
        <w:t>.</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r w:rsidRPr="00137594">
        <w:rPr>
          <w:rFonts w:ascii="Times New Roman" w:hAnsi="Times New Roman" w:cs="Times New Roman"/>
          <w:color w:val="000000"/>
          <w:sz w:val="28"/>
          <w:szCs w:val="28"/>
        </w:rPr>
        <w:t xml:space="preserve">1.5.7 </w:t>
      </w:r>
      <w:r w:rsidRPr="00547796">
        <w:rPr>
          <w:rFonts w:ascii="Times New Roman" w:hAnsi="Times New Roman" w:cs="Times New Roman"/>
          <w:color w:val="000000"/>
          <w:sz w:val="28"/>
          <w:szCs w:val="28"/>
        </w:rPr>
        <w:t>Методы измерения часто</w:t>
      </w:r>
      <w:r>
        <w:rPr>
          <w:rFonts w:ascii="Times New Roman" w:hAnsi="Times New Roman" w:cs="Times New Roman"/>
          <w:color w:val="000000"/>
          <w:sz w:val="28"/>
          <w:szCs w:val="28"/>
        </w:rPr>
        <w:t>тной нестабильности передатчика</w:t>
      </w:r>
      <w:r w:rsidRPr="00137594">
        <w:rPr>
          <w:rFonts w:ascii="Times New Roman" w:hAnsi="Times New Roman" w:cs="Times New Roman"/>
          <w:color w:val="000000"/>
          <w:sz w:val="28"/>
          <w:szCs w:val="28"/>
        </w:rPr>
        <w:t>.</w:t>
      </w:r>
    </w:p>
    <w:p w:rsidR="00441FF0" w:rsidRPr="00137594" w:rsidRDefault="00441FF0" w:rsidP="009D5DF4">
      <w:pPr>
        <w:shd w:val="clear" w:color="auto" w:fill="FFFFFF"/>
        <w:ind w:firstLine="709"/>
        <w:jc w:val="both"/>
        <w:rPr>
          <w:rFonts w:ascii="Times New Roman" w:hAnsi="Times New Roman" w:cs="Times New Roman"/>
          <w:color w:val="000000"/>
          <w:sz w:val="28"/>
          <w:szCs w:val="28"/>
        </w:rPr>
      </w:pPr>
    </w:p>
    <w:p w:rsidR="00441FF0" w:rsidRPr="006F702E" w:rsidRDefault="00441FF0" w:rsidP="009D5DF4">
      <w:pPr>
        <w:pStyle w:val="0"/>
        <w:rPr>
          <w:rFonts w:ascii="Times New Roman" w:hAnsi="Times New Roman" w:cs="Times New Roman"/>
          <w:szCs w:val="28"/>
        </w:rPr>
      </w:pPr>
      <w:bookmarkStart w:id="12" w:name="_Toc64218814"/>
      <w:bookmarkStart w:id="13" w:name="_Toc66024807"/>
    </w:p>
    <w:p w:rsidR="00441FF0" w:rsidRPr="00137594" w:rsidRDefault="00441FF0" w:rsidP="009D5DF4">
      <w:pPr>
        <w:pStyle w:val="0"/>
        <w:rPr>
          <w:rFonts w:ascii="Times New Roman" w:hAnsi="Times New Roman" w:cs="Times New Roman"/>
          <w:szCs w:val="28"/>
        </w:rPr>
      </w:pPr>
      <w:r w:rsidRPr="00137594">
        <w:rPr>
          <w:rFonts w:ascii="Times New Roman" w:hAnsi="Times New Roman" w:cs="Times New Roman"/>
          <w:szCs w:val="28"/>
        </w:rPr>
        <w:t>№2</w:t>
      </w:r>
      <w:bookmarkEnd w:id="12"/>
      <w:bookmarkEnd w:id="13"/>
      <w:r w:rsidRPr="006F702E">
        <w:rPr>
          <w:rFonts w:ascii="Times New Roman" w:hAnsi="Times New Roman" w:cs="Times New Roman"/>
          <w:szCs w:val="28"/>
        </w:rPr>
        <w:t>Лабораторная работа.  Проверка технического состояния п</w:t>
      </w:r>
      <w:r>
        <w:rPr>
          <w:rFonts w:ascii="Times New Roman" w:hAnsi="Times New Roman" w:cs="Times New Roman"/>
          <w:szCs w:val="28"/>
        </w:rPr>
        <w:t>ередвижной радиостанции"Лен-В"</w:t>
      </w:r>
      <w:r w:rsidRPr="00137594">
        <w:rPr>
          <w:rFonts w:ascii="Times New Roman" w:hAnsi="Times New Roman" w:cs="Times New Roman"/>
          <w:szCs w:val="28"/>
        </w:rPr>
        <w:t>.</w:t>
      </w:r>
    </w:p>
    <w:p w:rsidR="00441FF0" w:rsidRPr="00137594" w:rsidRDefault="00441FF0" w:rsidP="009D5DF4">
      <w:pPr>
        <w:shd w:val="clear" w:color="auto" w:fill="FFFFFF"/>
        <w:ind w:firstLine="709"/>
        <w:jc w:val="both"/>
        <w:rPr>
          <w:rFonts w:ascii="Times New Roman" w:hAnsi="Times New Roman" w:cs="Times New Roman"/>
          <w:b/>
          <w:color w:val="000000"/>
          <w:spacing w:val="-3"/>
          <w:sz w:val="28"/>
          <w:szCs w:val="28"/>
        </w:rPr>
      </w:pPr>
    </w:p>
    <w:p w:rsidR="00441FF0" w:rsidRPr="00137594" w:rsidRDefault="00441FF0" w:rsidP="009D5DF4">
      <w:pPr>
        <w:pStyle w:val="3"/>
        <w:rPr>
          <w:rFonts w:cs="Times New Roman"/>
          <w:color w:val="000000"/>
          <w:spacing w:val="-3"/>
          <w:szCs w:val="28"/>
        </w:rPr>
      </w:pPr>
      <w:bookmarkStart w:id="14" w:name="_Toc64218815"/>
      <w:bookmarkStart w:id="15" w:name="_Toc66024808"/>
      <w:r w:rsidRPr="00137594">
        <w:rPr>
          <w:rFonts w:cs="Times New Roman"/>
          <w:color w:val="000000"/>
          <w:spacing w:val="-3"/>
          <w:szCs w:val="28"/>
        </w:rPr>
        <w:lastRenderedPageBreak/>
        <w:t xml:space="preserve">2.1 </w:t>
      </w:r>
      <w:bookmarkEnd w:id="14"/>
      <w:bookmarkEnd w:id="15"/>
      <w:r>
        <w:rPr>
          <w:rFonts w:cs="Times New Roman"/>
          <w:color w:val="000000"/>
          <w:szCs w:val="28"/>
        </w:rPr>
        <w:t>Цель работы</w:t>
      </w:r>
      <w:r w:rsidRPr="00137594">
        <w:rPr>
          <w:rFonts w:cs="Times New Roman"/>
          <w:color w:val="000000"/>
          <w:szCs w:val="28"/>
        </w:rPr>
        <w:t>.</w:t>
      </w:r>
    </w:p>
    <w:p w:rsidR="00441FF0" w:rsidRPr="00137594" w:rsidRDefault="00441FF0" w:rsidP="009D5DF4">
      <w:pPr>
        <w:pStyle w:val="a3"/>
        <w:rPr>
          <w:spacing w:val="-3"/>
        </w:rPr>
      </w:pPr>
      <w:r w:rsidRPr="004D08BF">
        <w:rPr>
          <w:spacing w:val="-3"/>
        </w:rPr>
        <w:t>Освоение методов работы с комплектом устройств для проверки радиостанции, изучение методо</w:t>
      </w:r>
      <w:r>
        <w:rPr>
          <w:spacing w:val="-3"/>
        </w:rPr>
        <w:t>в измерения основных параметров</w:t>
      </w:r>
      <w:r w:rsidRPr="00137594">
        <w:rPr>
          <w:spacing w:val="-3"/>
        </w:rPr>
        <w:t xml:space="preserve">. </w:t>
      </w:r>
    </w:p>
    <w:p w:rsidR="00441FF0" w:rsidRPr="00137594" w:rsidRDefault="00441FF0" w:rsidP="009D5DF4">
      <w:pPr>
        <w:pStyle w:val="3"/>
        <w:rPr>
          <w:rFonts w:cs="Times New Roman"/>
          <w:color w:val="000000"/>
          <w:spacing w:val="-3"/>
          <w:szCs w:val="28"/>
        </w:rPr>
      </w:pPr>
      <w:bookmarkStart w:id="16" w:name="_Toc64218816"/>
      <w:bookmarkStart w:id="17" w:name="_Toc66024809"/>
      <w:r w:rsidRPr="00137594">
        <w:rPr>
          <w:rFonts w:cs="Times New Roman"/>
          <w:color w:val="000000"/>
          <w:spacing w:val="-3"/>
          <w:szCs w:val="28"/>
        </w:rPr>
        <w:t xml:space="preserve">2.2 </w:t>
      </w:r>
      <w:bookmarkEnd w:id="16"/>
      <w:bookmarkEnd w:id="17"/>
      <w:r w:rsidRPr="003670C9">
        <w:rPr>
          <w:rFonts w:cs="Times New Roman"/>
          <w:color w:val="000000"/>
          <w:spacing w:val="-3"/>
          <w:szCs w:val="28"/>
        </w:rPr>
        <w:t>Метод проверки радиостанции</w:t>
      </w:r>
    </w:p>
    <w:p w:rsidR="00441FF0" w:rsidRPr="00137594" w:rsidRDefault="00441FF0" w:rsidP="009D5DF4">
      <w:pPr>
        <w:pStyle w:val="3"/>
        <w:jc w:val="both"/>
        <w:rPr>
          <w:rFonts w:cs="Times New Roman"/>
          <w:color w:val="000000"/>
          <w:spacing w:val="-3"/>
          <w:szCs w:val="28"/>
        </w:rPr>
      </w:pPr>
      <w:r>
        <w:rPr>
          <w:rFonts w:cs="Times New Roman"/>
          <w:color w:val="000000"/>
          <w:spacing w:val="-3"/>
          <w:szCs w:val="28"/>
        </w:rPr>
        <w:t xml:space="preserve">Для допуска к работе </w:t>
      </w:r>
      <w:r>
        <w:rPr>
          <w:rFonts w:cs="Times New Roman"/>
          <w:color w:val="000000"/>
          <w:spacing w:val="-3"/>
          <w:szCs w:val="28"/>
          <w:lang w:val="en-US"/>
        </w:rPr>
        <w:t>c</w:t>
      </w:r>
      <w:r w:rsidRPr="003670C9">
        <w:rPr>
          <w:rFonts w:cs="Times New Roman"/>
          <w:color w:val="000000"/>
          <w:spacing w:val="-3"/>
          <w:szCs w:val="28"/>
        </w:rPr>
        <w:t>тудент должен знать цели, методы и предварительные результаты измерений, а также уметь работать с применяемыми в работе устройствами. Основное внимание необходимо обратить на ознакомление с работой измерителя девиации частоты как самого сло</w:t>
      </w:r>
      <w:r>
        <w:rPr>
          <w:rFonts w:cs="Times New Roman"/>
          <w:color w:val="000000"/>
          <w:spacing w:val="-3"/>
          <w:szCs w:val="28"/>
        </w:rPr>
        <w:t>жного устройства. (Приложение А</w:t>
      </w:r>
      <w:r w:rsidRPr="00137594">
        <w:rPr>
          <w:rFonts w:cs="Times New Roman"/>
          <w:color w:val="000000"/>
          <w:spacing w:val="-3"/>
          <w:szCs w:val="28"/>
        </w:rPr>
        <w:t>)</w:t>
      </w:r>
    </w:p>
    <w:p w:rsidR="00441FF0" w:rsidRPr="00137594" w:rsidRDefault="00441FF0" w:rsidP="009D5DF4">
      <w:pPr>
        <w:jc w:val="both"/>
        <w:rPr>
          <w:rFonts w:ascii="Times New Roman" w:hAnsi="Times New Roman" w:cs="Times New Roman"/>
          <w:sz w:val="28"/>
          <w:szCs w:val="28"/>
        </w:rPr>
      </w:pPr>
      <w:r w:rsidRPr="008C499E">
        <w:rPr>
          <w:rFonts w:ascii="Times New Roman" w:hAnsi="Times New Roman" w:cs="Times New Roman"/>
          <w:sz w:val="28"/>
          <w:szCs w:val="28"/>
        </w:rPr>
        <w:t>Проверка электрических параметров радиостанции, после ремонта или коррекции частоты кварцевых генераторов, а так</w:t>
      </w:r>
      <w:r>
        <w:rPr>
          <w:rFonts w:ascii="Times New Roman" w:hAnsi="Times New Roman" w:cs="Times New Roman"/>
          <w:sz w:val="28"/>
          <w:szCs w:val="28"/>
        </w:rPr>
        <w:t>же через 6 месяцев эксплуатации</w:t>
      </w:r>
      <w:r w:rsidRPr="00137594">
        <w:rPr>
          <w:rFonts w:ascii="Times New Roman" w:hAnsi="Times New Roman" w:cs="Times New Roman"/>
          <w:sz w:val="28"/>
          <w:szCs w:val="28"/>
        </w:rPr>
        <w:t xml:space="preserve">.        </w:t>
      </w:r>
    </w:p>
    <w:p w:rsidR="00441FF0" w:rsidRPr="00137594" w:rsidRDefault="00441FF0" w:rsidP="009D5DF4">
      <w:pPr>
        <w:shd w:val="clear" w:color="auto" w:fill="FFFFFF"/>
        <w:ind w:firstLine="709"/>
        <w:jc w:val="both"/>
        <w:rPr>
          <w:rFonts w:ascii="Times New Roman" w:hAnsi="Times New Roman" w:cs="Times New Roman"/>
          <w:color w:val="000000"/>
          <w:spacing w:val="1"/>
          <w:sz w:val="28"/>
          <w:szCs w:val="28"/>
        </w:rPr>
      </w:pPr>
      <w:r w:rsidRPr="008C499E">
        <w:rPr>
          <w:rFonts w:ascii="Times New Roman" w:hAnsi="Times New Roman" w:cs="Times New Roman"/>
          <w:sz w:val="28"/>
          <w:szCs w:val="28"/>
        </w:rPr>
        <w:t>Проверка технического состояния радиостанции проводится по проверкам основного технического состояния в согласованном списке таблицы 1 (в нормальных климатических условиях)</w:t>
      </w:r>
      <w:r w:rsidRPr="00137594">
        <w:rPr>
          <w:rFonts w:ascii="Times New Roman" w:hAnsi="Times New Roman" w:cs="Times New Roman"/>
          <w:sz w:val="28"/>
          <w:szCs w:val="28"/>
        </w:rPr>
        <w:t>.</w:t>
      </w:r>
    </w:p>
    <w:p w:rsidR="00441FF0" w:rsidRPr="00137594" w:rsidRDefault="00441FF0" w:rsidP="009D5DF4">
      <w:pPr>
        <w:shd w:val="clear" w:color="auto" w:fill="FFFFFF"/>
        <w:ind w:firstLine="709"/>
        <w:jc w:val="both"/>
        <w:rPr>
          <w:rFonts w:ascii="Times New Roman" w:hAnsi="Times New Roman" w:cs="Times New Roman"/>
          <w:color w:val="000000"/>
          <w:spacing w:val="1"/>
          <w:sz w:val="28"/>
          <w:szCs w:val="28"/>
        </w:rPr>
      </w:pPr>
    </w:p>
    <w:p w:rsidR="00441FF0" w:rsidRPr="00137594" w:rsidRDefault="00441FF0" w:rsidP="009D5DF4">
      <w:pPr>
        <w:shd w:val="clear" w:color="auto" w:fill="FFFFFF"/>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1-</w:t>
      </w:r>
      <w:r>
        <w:rPr>
          <w:rFonts w:ascii="Times New Roman" w:hAnsi="Times New Roman" w:cs="Times New Roman"/>
          <w:color w:val="000000"/>
          <w:spacing w:val="1"/>
          <w:sz w:val="28"/>
          <w:szCs w:val="28"/>
          <w:lang w:val="kk-KZ"/>
        </w:rPr>
        <w:t>таблица</w:t>
      </w:r>
      <w:r w:rsidRPr="00137594">
        <w:rPr>
          <w:rFonts w:ascii="Times New Roman" w:hAnsi="Times New Roman" w:cs="Times New Roman"/>
          <w:color w:val="000000"/>
          <w:spacing w:val="1"/>
          <w:sz w:val="28"/>
          <w:szCs w:val="28"/>
        </w:rPr>
        <w:t xml:space="preserve">. </w:t>
      </w:r>
      <w:r w:rsidRPr="00A6761D">
        <w:rPr>
          <w:rFonts w:ascii="Times New Roman" w:hAnsi="Times New Roman" w:cs="Times New Roman"/>
          <w:color w:val="000000"/>
          <w:spacing w:val="1"/>
          <w:sz w:val="28"/>
          <w:szCs w:val="28"/>
        </w:rPr>
        <w:t>Список основных проверок радиопередатчика</w:t>
      </w:r>
      <w:r w:rsidRPr="00137594">
        <w:rPr>
          <w:rFonts w:ascii="Times New Roman" w:hAnsi="Times New Roman" w:cs="Times New Roman"/>
          <w:color w:val="000000"/>
          <w:spacing w:val="1"/>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1800"/>
        <w:gridCol w:w="1980"/>
      </w:tblGrid>
      <w:tr w:rsidR="00441FF0" w:rsidRPr="00137594" w:rsidTr="009D5DF4">
        <w:trPr>
          <w:trHeight w:val="823"/>
        </w:trPr>
        <w:tc>
          <w:tcPr>
            <w:tcW w:w="4500" w:type="dxa"/>
          </w:tcPr>
          <w:p w:rsidR="00441FF0" w:rsidRPr="00137594" w:rsidRDefault="00441FF0" w:rsidP="009D5DF4">
            <w:pPr>
              <w:jc w:val="both"/>
              <w:rPr>
                <w:rFonts w:ascii="Times New Roman" w:hAnsi="Times New Roman" w:cs="Times New Roman"/>
                <w:color w:val="000000"/>
                <w:spacing w:val="3"/>
                <w:sz w:val="28"/>
                <w:szCs w:val="28"/>
              </w:rPr>
            </w:pPr>
            <w:bookmarkStart w:id="18" w:name="_Toc64218817"/>
            <w:r w:rsidRPr="00137594">
              <w:rPr>
                <w:rFonts w:ascii="Times New Roman" w:hAnsi="Times New Roman" w:cs="Times New Roman"/>
                <w:color w:val="000000"/>
                <w:spacing w:val="3"/>
                <w:sz w:val="28"/>
                <w:szCs w:val="28"/>
              </w:rPr>
              <w:t>Проверяемый параметр</w:t>
            </w:r>
            <w:bookmarkEnd w:id="18"/>
          </w:p>
        </w:tc>
        <w:tc>
          <w:tcPr>
            <w:tcW w:w="1800" w:type="dxa"/>
          </w:tcPr>
          <w:p w:rsidR="00441FF0" w:rsidRPr="00137594" w:rsidRDefault="00441FF0" w:rsidP="009D5DF4">
            <w:pPr>
              <w:jc w:val="both"/>
              <w:rPr>
                <w:rFonts w:ascii="Times New Roman" w:hAnsi="Times New Roman" w:cs="Times New Roman"/>
                <w:sz w:val="28"/>
                <w:szCs w:val="28"/>
              </w:rPr>
            </w:pPr>
            <w:r w:rsidRPr="00A6761D">
              <w:rPr>
                <w:rFonts w:ascii="Times New Roman" w:hAnsi="Times New Roman" w:cs="Times New Roman"/>
                <w:sz w:val="28"/>
                <w:szCs w:val="28"/>
              </w:rPr>
              <w:t>Технические требования</w:t>
            </w:r>
          </w:p>
        </w:tc>
        <w:tc>
          <w:tcPr>
            <w:tcW w:w="1980" w:type="dxa"/>
          </w:tcPr>
          <w:p w:rsidR="00441FF0" w:rsidRPr="00137594" w:rsidRDefault="00441FF0" w:rsidP="009D5DF4">
            <w:pPr>
              <w:pStyle w:val="a5"/>
              <w:rPr>
                <w:rFonts w:ascii="Times New Roman" w:hAnsi="Times New Roman" w:cs="Times New Roman"/>
                <w:szCs w:val="28"/>
              </w:rPr>
            </w:pPr>
            <w:r w:rsidRPr="00A6761D">
              <w:rPr>
                <w:rFonts w:ascii="Times New Roman" w:hAnsi="Times New Roman" w:cs="Times New Roman"/>
                <w:szCs w:val="28"/>
              </w:rPr>
              <w:t>Пункт метода проверки</w:t>
            </w: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A6761D">
              <w:rPr>
                <w:rFonts w:ascii="Times New Roman" w:hAnsi="Times New Roman" w:cs="Times New Roman"/>
                <w:color w:val="000000"/>
                <w:spacing w:val="5"/>
                <w:sz w:val="28"/>
                <w:szCs w:val="28"/>
              </w:rPr>
              <w:t>Мощность передатчика несущей частоты</w:t>
            </w:r>
            <w:r w:rsidRPr="00137594">
              <w:rPr>
                <w:rFonts w:ascii="Times New Roman" w:hAnsi="Times New Roman" w:cs="Times New Roman"/>
                <w:color w:val="000000"/>
                <w:spacing w:val="5"/>
                <w:sz w:val="28"/>
                <w:szCs w:val="28"/>
              </w:rPr>
              <w:t>, Вт</w:t>
            </w:r>
          </w:p>
        </w:tc>
        <w:tc>
          <w:tcPr>
            <w:tcW w:w="180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8</w:t>
            </w:r>
          </w:p>
        </w:tc>
        <w:tc>
          <w:tcPr>
            <w:tcW w:w="1980" w:type="dxa"/>
          </w:tcPr>
          <w:p w:rsidR="00441FF0" w:rsidRPr="00137594" w:rsidRDefault="00441FF0" w:rsidP="009D5DF4">
            <w:pPr>
              <w:jc w:val="both"/>
              <w:rPr>
                <w:rFonts w:ascii="Times New Roman" w:hAnsi="Times New Roman" w:cs="Times New Roman"/>
                <w:sz w:val="28"/>
                <w:szCs w:val="28"/>
                <w:lang w:val="en-US"/>
              </w:rPr>
            </w:pPr>
            <w:r w:rsidRPr="00137594">
              <w:rPr>
                <w:rFonts w:ascii="Times New Roman" w:hAnsi="Times New Roman" w:cs="Times New Roman"/>
                <w:sz w:val="28"/>
                <w:szCs w:val="28"/>
              </w:rPr>
              <w:t>2</w:t>
            </w:r>
            <w:r w:rsidRPr="00137594">
              <w:rPr>
                <w:rFonts w:ascii="Times New Roman" w:hAnsi="Times New Roman" w:cs="Times New Roman"/>
                <w:sz w:val="28"/>
                <w:szCs w:val="28"/>
                <w:lang w:val="en-US"/>
              </w:rPr>
              <w:t>.3.2</w:t>
            </w: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A6761D">
              <w:rPr>
                <w:rFonts w:ascii="Times New Roman" w:hAnsi="Times New Roman" w:cs="Times New Roman"/>
                <w:color w:val="000000"/>
                <w:spacing w:val="6"/>
                <w:sz w:val="28"/>
                <w:szCs w:val="28"/>
              </w:rPr>
              <w:t>Чувствительность модуляционного входа</w:t>
            </w:r>
            <w:r w:rsidRPr="00137594">
              <w:rPr>
                <w:rFonts w:ascii="Times New Roman" w:hAnsi="Times New Roman" w:cs="Times New Roman"/>
                <w:color w:val="000000"/>
                <w:spacing w:val="6"/>
                <w:sz w:val="28"/>
                <w:szCs w:val="28"/>
              </w:rPr>
              <w:t>, мВ</w:t>
            </w:r>
          </w:p>
        </w:tc>
        <w:tc>
          <w:tcPr>
            <w:tcW w:w="180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40–60</w:t>
            </w:r>
          </w:p>
        </w:tc>
        <w:tc>
          <w:tcPr>
            <w:tcW w:w="1980" w:type="dxa"/>
          </w:tcPr>
          <w:p w:rsidR="00441FF0" w:rsidRPr="00137594" w:rsidRDefault="00441FF0" w:rsidP="009D5DF4">
            <w:pPr>
              <w:jc w:val="both"/>
              <w:rPr>
                <w:rFonts w:ascii="Times New Roman" w:hAnsi="Times New Roman" w:cs="Times New Roman"/>
                <w:sz w:val="28"/>
                <w:szCs w:val="28"/>
                <w:lang w:val="en-US"/>
              </w:rPr>
            </w:pPr>
            <w:r w:rsidRPr="00137594">
              <w:rPr>
                <w:rFonts w:ascii="Times New Roman" w:hAnsi="Times New Roman" w:cs="Times New Roman"/>
                <w:sz w:val="28"/>
                <w:szCs w:val="28"/>
                <w:lang w:val="en-US"/>
              </w:rPr>
              <w:t>2.3.3</w:t>
            </w: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A6761D">
              <w:rPr>
                <w:rFonts w:ascii="Times New Roman" w:hAnsi="Times New Roman" w:cs="Times New Roman"/>
                <w:color w:val="000000"/>
                <w:spacing w:val="5"/>
                <w:sz w:val="28"/>
                <w:szCs w:val="28"/>
              </w:rPr>
              <w:t>Максимальная частотная девиация передатчика</w:t>
            </w:r>
            <w:r w:rsidRPr="00137594">
              <w:rPr>
                <w:rFonts w:ascii="Times New Roman" w:hAnsi="Times New Roman" w:cs="Times New Roman"/>
                <w:color w:val="000000"/>
                <w:spacing w:val="4"/>
                <w:sz w:val="28"/>
                <w:szCs w:val="28"/>
              </w:rPr>
              <w:t>, кГц</w:t>
            </w:r>
          </w:p>
        </w:tc>
        <w:tc>
          <w:tcPr>
            <w:tcW w:w="180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5</w:t>
            </w:r>
          </w:p>
        </w:tc>
        <w:tc>
          <w:tcPr>
            <w:tcW w:w="1980" w:type="dxa"/>
          </w:tcPr>
          <w:p w:rsidR="00441FF0" w:rsidRPr="00137594" w:rsidRDefault="00441FF0" w:rsidP="009D5DF4">
            <w:pPr>
              <w:jc w:val="both"/>
              <w:rPr>
                <w:rFonts w:ascii="Times New Roman" w:hAnsi="Times New Roman" w:cs="Times New Roman"/>
                <w:sz w:val="28"/>
                <w:szCs w:val="28"/>
                <w:lang w:val="en-US"/>
              </w:rPr>
            </w:pPr>
            <w:r w:rsidRPr="00137594">
              <w:rPr>
                <w:rFonts w:ascii="Times New Roman" w:hAnsi="Times New Roman" w:cs="Times New Roman"/>
                <w:sz w:val="28"/>
                <w:szCs w:val="28"/>
                <w:lang w:val="en-US"/>
              </w:rPr>
              <w:t>2.3.4</w:t>
            </w: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A6761D">
              <w:rPr>
                <w:rFonts w:ascii="Times New Roman" w:hAnsi="Times New Roman" w:cs="Times New Roman"/>
                <w:color w:val="000000"/>
                <w:spacing w:val="5"/>
                <w:sz w:val="28"/>
                <w:szCs w:val="28"/>
              </w:rPr>
              <w:t>Допустимые отклонения частоты передатчика, не более</w:t>
            </w:r>
          </w:p>
        </w:tc>
        <w:tc>
          <w:tcPr>
            <w:tcW w:w="1800" w:type="dxa"/>
          </w:tcPr>
          <w:p w:rsidR="00441FF0" w:rsidRPr="00137594" w:rsidRDefault="00441FF0" w:rsidP="009D5DF4">
            <w:pPr>
              <w:jc w:val="both"/>
              <w:rPr>
                <w:rFonts w:ascii="Times New Roman" w:hAnsi="Times New Roman" w:cs="Times New Roman"/>
                <w:sz w:val="28"/>
                <w:szCs w:val="28"/>
                <w:vertAlign w:val="superscript"/>
              </w:rPr>
            </w:pPr>
            <w:r w:rsidRPr="00137594">
              <w:rPr>
                <w:rFonts w:ascii="Times New Roman" w:hAnsi="Times New Roman" w:cs="Times New Roman"/>
                <w:sz w:val="28"/>
                <w:szCs w:val="28"/>
              </w:rPr>
              <w:t>30*10</w:t>
            </w:r>
            <w:r w:rsidRPr="00137594">
              <w:rPr>
                <w:rFonts w:ascii="Times New Roman" w:hAnsi="Times New Roman" w:cs="Times New Roman"/>
                <w:sz w:val="28"/>
                <w:szCs w:val="28"/>
                <w:vertAlign w:val="superscript"/>
              </w:rPr>
              <w:t>-6</w:t>
            </w:r>
          </w:p>
        </w:tc>
        <w:tc>
          <w:tcPr>
            <w:tcW w:w="1980" w:type="dxa"/>
          </w:tcPr>
          <w:p w:rsidR="00441FF0" w:rsidRPr="00137594" w:rsidRDefault="00441FF0" w:rsidP="009D5DF4">
            <w:pPr>
              <w:jc w:val="both"/>
              <w:rPr>
                <w:rFonts w:ascii="Times New Roman" w:hAnsi="Times New Roman" w:cs="Times New Roman"/>
                <w:sz w:val="28"/>
                <w:szCs w:val="28"/>
                <w:lang w:val="en-US"/>
              </w:rPr>
            </w:pPr>
            <w:r w:rsidRPr="00137594">
              <w:rPr>
                <w:rFonts w:ascii="Times New Roman" w:hAnsi="Times New Roman" w:cs="Times New Roman"/>
                <w:sz w:val="28"/>
                <w:szCs w:val="28"/>
                <w:lang w:val="en-US"/>
              </w:rPr>
              <w:t>2.3.5</w:t>
            </w: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A6761D">
              <w:rPr>
                <w:rFonts w:ascii="Times New Roman" w:hAnsi="Times New Roman" w:cs="Times New Roman"/>
                <w:color w:val="000000"/>
                <w:spacing w:val="8"/>
                <w:sz w:val="28"/>
                <w:szCs w:val="28"/>
              </w:rPr>
              <w:t>Частота генератора вызова</w:t>
            </w:r>
            <w:r w:rsidRPr="00137594">
              <w:rPr>
                <w:rFonts w:ascii="Times New Roman" w:hAnsi="Times New Roman" w:cs="Times New Roman"/>
                <w:color w:val="000000"/>
                <w:spacing w:val="8"/>
                <w:sz w:val="28"/>
                <w:szCs w:val="28"/>
              </w:rPr>
              <w:t>, Гц</w:t>
            </w:r>
          </w:p>
        </w:tc>
        <w:tc>
          <w:tcPr>
            <w:tcW w:w="180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1000±35</w:t>
            </w:r>
          </w:p>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1450±35</w:t>
            </w:r>
          </w:p>
        </w:tc>
        <w:tc>
          <w:tcPr>
            <w:tcW w:w="1980" w:type="dxa"/>
          </w:tcPr>
          <w:p w:rsidR="00441FF0" w:rsidRPr="00137594" w:rsidRDefault="00441FF0" w:rsidP="009D5DF4">
            <w:pPr>
              <w:jc w:val="both"/>
              <w:rPr>
                <w:rFonts w:ascii="Times New Roman" w:hAnsi="Times New Roman" w:cs="Times New Roman"/>
                <w:sz w:val="28"/>
                <w:szCs w:val="28"/>
                <w:lang w:val="en-US"/>
              </w:rPr>
            </w:pPr>
            <w:r w:rsidRPr="00137594">
              <w:rPr>
                <w:rFonts w:ascii="Times New Roman" w:hAnsi="Times New Roman" w:cs="Times New Roman"/>
                <w:sz w:val="28"/>
                <w:szCs w:val="28"/>
                <w:lang w:val="en-US"/>
              </w:rPr>
              <w:t>2.3.6</w:t>
            </w:r>
          </w:p>
        </w:tc>
      </w:tr>
    </w:tbl>
    <w:p w:rsidR="00441FF0" w:rsidRPr="00137594" w:rsidRDefault="00441FF0" w:rsidP="009D5DF4">
      <w:pPr>
        <w:shd w:val="clear" w:color="auto" w:fill="FFFFFF"/>
        <w:ind w:firstLine="709"/>
        <w:jc w:val="both"/>
        <w:rPr>
          <w:rFonts w:ascii="Times New Roman" w:hAnsi="Times New Roman" w:cs="Times New Roman"/>
          <w:sz w:val="28"/>
          <w:szCs w:val="28"/>
        </w:rPr>
      </w:pPr>
    </w:p>
    <w:p w:rsidR="00441FF0" w:rsidRPr="00137594" w:rsidRDefault="00441FF0" w:rsidP="009D5DF4">
      <w:pPr>
        <w:pStyle w:val="a3"/>
      </w:pPr>
      <w:r w:rsidRPr="00A6761D">
        <w:t>Для проведения проверки технического состояния радиостанции, а также для проверки и монтажа после ремонта и проверки в коррекции частоты кварцевых генераторов необходима стандартная контрольно-измерительная аппа</w:t>
      </w:r>
      <w:r>
        <w:t>ратура, приведенная в таблице 2</w:t>
      </w:r>
      <w:r w:rsidRPr="00137594">
        <w:t>.</w:t>
      </w:r>
    </w:p>
    <w:p w:rsidR="00441FF0" w:rsidRPr="00F14773" w:rsidRDefault="00441FF0" w:rsidP="009D5DF4">
      <w:pPr>
        <w:shd w:val="clear" w:color="auto" w:fill="FFFFFF"/>
        <w:ind w:firstLine="709"/>
        <w:jc w:val="both"/>
        <w:rPr>
          <w:rFonts w:ascii="Times New Roman" w:hAnsi="Times New Roman" w:cs="Times New Roman"/>
          <w:color w:val="000000"/>
          <w:sz w:val="28"/>
          <w:szCs w:val="28"/>
        </w:rPr>
      </w:pPr>
      <w:r w:rsidRPr="00F14773">
        <w:rPr>
          <w:rFonts w:ascii="Times New Roman" w:hAnsi="Times New Roman" w:cs="Times New Roman"/>
          <w:color w:val="000000"/>
          <w:sz w:val="28"/>
          <w:szCs w:val="28"/>
        </w:rPr>
        <w:t>При проверке параметров радиостанции подвижной связи измерительная аппаратура включается, как показано на рисунке 1</w:t>
      </w:r>
      <w:r w:rsidRPr="00137594">
        <w:rPr>
          <w:rFonts w:ascii="Times New Roman" w:hAnsi="Times New Roman" w:cs="Times New Roman"/>
          <w:color w:val="000000"/>
          <w:sz w:val="28"/>
          <w:szCs w:val="28"/>
        </w:rPr>
        <w:t>.</w:t>
      </w:r>
    </w:p>
    <w:p w:rsidR="00441FF0" w:rsidRPr="00F14773" w:rsidRDefault="00441FF0" w:rsidP="009D5DF4">
      <w:pPr>
        <w:shd w:val="clear" w:color="auto" w:fill="FFFFFF"/>
        <w:ind w:firstLine="709"/>
        <w:jc w:val="both"/>
        <w:rPr>
          <w:rFonts w:ascii="Times New Roman" w:hAnsi="Times New Roman" w:cs="Times New Roman"/>
          <w:color w:val="000000"/>
          <w:spacing w:val="5"/>
          <w:sz w:val="28"/>
          <w:szCs w:val="28"/>
        </w:rPr>
      </w:pPr>
    </w:p>
    <w:p w:rsidR="00441FF0" w:rsidRPr="00F14773" w:rsidRDefault="00441FF0" w:rsidP="009D5DF4">
      <w:pPr>
        <w:shd w:val="clear" w:color="auto" w:fill="FFFFFF"/>
        <w:ind w:firstLine="709"/>
        <w:jc w:val="both"/>
        <w:rPr>
          <w:rFonts w:ascii="Times New Roman" w:hAnsi="Times New Roman" w:cs="Times New Roman"/>
          <w:sz w:val="28"/>
          <w:szCs w:val="28"/>
        </w:rPr>
      </w:pPr>
      <w:r w:rsidRPr="00F14773">
        <w:rPr>
          <w:rFonts w:ascii="Times New Roman" w:hAnsi="Times New Roman" w:cs="Times New Roman"/>
          <w:color w:val="000000"/>
          <w:spacing w:val="5"/>
          <w:sz w:val="28"/>
          <w:szCs w:val="28"/>
        </w:rPr>
        <w:t>Таблица 2-необходимое контрольно – измерительное оборудование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620"/>
        <w:gridCol w:w="2520"/>
      </w:tblGrid>
      <w:tr w:rsidR="00441FF0" w:rsidRPr="00137594" w:rsidTr="009D5DF4">
        <w:trPr>
          <w:trHeight w:val="552"/>
        </w:trPr>
        <w:tc>
          <w:tcPr>
            <w:tcW w:w="4140" w:type="dxa"/>
          </w:tcPr>
          <w:p w:rsidR="00441FF0" w:rsidRPr="00137594" w:rsidRDefault="00441FF0" w:rsidP="009D5DF4">
            <w:pPr>
              <w:jc w:val="both"/>
              <w:rPr>
                <w:rFonts w:ascii="Times New Roman" w:hAnsi="Times New Roman" w:cs="Times New Roman"/>
                <w:sz w:val="28"/>
                <w:szCs w:val="28"/>
                <w:lang w:val="kk-KZ"/>
              </w:rPr>
            </w:pPr>
            <w:r>
              <w:rPr>
                <w:rFonts w:ascii="Times New Roman" w:hAnsi="Times New Roman" w:cs="Times New Roman"/>
                <w:sz w:val="28"/>
                <w:szCs w:val="28"/>
                <w:lang w:val="kk-KZ"/>
              </w:rPr>
              <w:t>Имя</w:t>
            </w:r>
          </w:p>
        </w:tc>
        <w:tc>
          <w:tcPr>
            <w:tcW w:w="1620" w:type="dxa"/>
          </w:tcPr>
          <w:p w:rsidR="00441FF0" w:rsidRPr="00137594" w:rsidRDefault="00441FF0" w:rsidP="009D5DF4">
            <w:pPr>
              <w:jc w:val="both"/>
              <w:rPr>
                <w:rFonts w:ascii="Times New Roman" w:hAnsi="Times New Roman" w:cs="Times New Roman"/>
                <w:sz w:val="28"/>
                <w:szCs w:val="28"/>
                <w:lang w:val="kk-KZ"/>
              </w:rPr>
            </w:pPr>
            <w:r>
              <w:rPr>
                <w:rFonts w:ascii="Times New Roman" w:hAnsi="Times New Roman" w:cs="Times New Roman"/>
                <w:sz w:val="28"/>
                <w:szCs w:val="28"/>
                <w:lang w:val="kk-KZ"/>
              </w:rPr>
              <w:t>Виды</w:t>
            </w:r>
          </w:p>
        </w:tc>
        <w:tc>
          <w:tcPr>
            <w:tcW w:w="2520" w:type="dxa"/>
          </w:tcPr>
          <w:p w:rsidR="00441FF0" w:rsidRPr="00137594" w:rsidRDefault="00441FF0" w:rsidP="009D5DF4">
            <w:pPr>
              <w:jc w:val="both"/>
              <w:rPr>
                <w:rFonts w:ascii="Times New Roman" w:hAnsi="Times New Roman" w:cs="Times New Roman"/>
                <w:sz w:val="28"/>
                <w:szCs w:val="28"/>
                <w:lang w:val="kk-KZ"/>
              </w:rPr>
            </w:pPr>
            <w:r w:rsidRPr="00F14773">
              <w:rPr>
                <w:rFonts w:ascii="Times New Roman" w:hAnsi="Times New Roman" w:cs="Times New Roman"/>
                <w:sz w:val="28"/>
                <w:szCs w:val="28"/>
                <w:lang w:val="kk-KZ"/>
              </w:rPr>
              <w:t>Класс точности, погрешность</w:t>
            </w:r>
          </w:p>
        </w:tc>
      </w:tr>
      <w:tr w:rsidR="00441FF0" w:rsidRPr="00137594" w:rsidTr="009D5DF4">
        <w:tc>
          <w:tcPr>
            <w:tcW w:w="414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Милливольтметр</w:t>
            </w:r>
          </w:p>
        </w:tc>
        <w:tc>
          <w:tcPr>
            <w:tcW w:w="16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В3-38</w:t>
            </w:r>
          </w:p>
        </w:tc>
        <w:tc>
          <w:tcPr>
            <w:tcW w:w="25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2,5 – 4 %</w:t>
            </w:r>
          </w:p>
        </w:tc>
      </w:tr>
      <w:tr w:rsidR="00441FF0" w:rsidRPr="00137594" w:rsidTr="009D5DF4">
        <w:tc>
          <w:tcPr>
            <w:tcW w:w="4140" w:type="dxa"/>
          </w:tcPr>
          <w:p w:rsidR="00441FF0" w:rsidRPr="00137594" w:rsidRDefault="00441FF0" w:rsidP="009D5DF4">
            <w:pPr>
              <w:jc w:val="both"/>
              <w:rPr>
                <w:rFonts w:ascii="Times New Roman" w:hAnsi="Times New Roman" w:cs="Times New Roman"/>
                <w:sz w:val="28"/>
                <w:szCs w:val="28"/>
              </w:rPr>
            </w:pPr>
            <w:r w:rsidRPr="00F14773">
              <w:rPr>
                <w:rFonts w:ascii="Times New Roman" w:hAnsi="Times New Roman" w:cs="Times New Roman"/>
                <w:sz w:val="28"/>
                <w:szCs w:val="28"/>
                <w:lang w:val="kk-KZ"/>
              </w:rPr>
              <w:t xml:space="preserve">Эквивалент нагрузочного </w:t>
            </w:r>
            <w:r w:rsidRPr="00F14773">
              <w:rPr>
                <w:rFonts w:ascii="Times New Roman" w:hAnsi="Times New Roman" w:cs="Times New Roman"/>
                <w:sz w:val="28"/>
                <w:szCs w:val="28"/>
                <w:lang w:val="kk-KZ"/>
              </w:rPr>
              <w:lastRenderedPageBreak/>
              <w:t>сопротивления</w:t>
            </w:r>
          </w:p>
        </w:tc>
        <w:tc>
          <w:tcPr>
            <w:tcW w:w="16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lastRenderedPageBreak/>
              <w:t>Э9-77/1</w:t>
            </w:r>
          </w:p>
        </w:tc>
        <w:tc>
          <w:tcPr>
            <w:tcW w:w="25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w:t>
            </w:r>
          </w:p>
        </w:tc>
      </w:tr>
      <w:tr w:rsidR="00441FF0" w:rsidRPr="00137594" w:rsidTr="009D5DF4">
        <w:tc>
          <w:tcPr>
            <w:tcW w:w="4140" w:type="dxa"/>
          </w:tcPr>
          <w:p w:rsidR="00441FF0" w:rsidRPr="00137594" w:rsidRDefault="00441FF0" w:rsidP="009D5DF4">
            <w:pPr>
              <w:jc w:val="both"/>
              <w:rPr>
                <w:rFonts w:ascii="Times New Roman" w:hAnsi="Times New Roman" w:cs="Times New Roman"/>
                <w:sz w:val="28"/>
                <w:szCs w:val="28"/>
                <w:lang w:val="kk-KZ"/>
              </w:rPr>
            </w:pPr>
            <w:r w:rsidRPr="00E15654">
              <w:rPr>
                <w:rFonts w:ascii="Times New Roman" w:hAnsi="Times New Roman" w:cs="Times New Roman"/>
                <w:sz w:val="28"/>
                <w:szCs w:val="28"/>
              </w:rPr>
              <w:lastRenderedPageBreak/>
              <w:t>Изме</w:t>
            </w:r>
            <w:r>
              <w:rPr>
                <w:rFonts w:ascii="Times New Roman" w:hAnsi="Times New Roman" w:cs="Times New Roman"/>
                <w:sz w:val="28"/>
                <w:szCs w:val="28"/>
              </w:rPr>
              <w:t>ритель</w:t>
            </w:r>
            <w:r w:rsidRPr="00E15654">
              <w:rPr>
                <w:rFonts w:ascii="Times New Roman" w:hAnsi="Times New Roman" w:cs="Times New Roman"/>
                <w:sz w:val="28"/>
                <w:szCs w:val="28"/>
              </w:rPr>
              <w:t>модуляции АМ/ВМ</w:t>
            </w:r>
          </w:p>
        </w:tc>
        <w:tc>
          <w:tcPr>
            <w:tcW w:w="16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СК3-39</w:t>
            </w:r>
          </w:p>
        </w:tc>
        <w:tc>
          <w:tcPr>
            <w:tcW w:w="25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0,05</w:t>
            </w:r>
          </w:p>
        </w:tc>
      </w:tr>
      <w:tr w:rsidR="00441FF0" w:rsidRPr="00137594" w:rsidTr="009D5DF4">
        <w:tc>
          <w:tcPr>
            <w:tcW w:w="4140" w:type="dxa"/>
          </w:tcPr>
          <w:p w:rsidR="00441FF0" w:rsidRPr="00137594" w:rsidRDefault="00441FF0" w:rsidP="009D5DF4">
            <w:pPr>
              <w:jc w:val="both"/>
              <w:rPr>
                <w:rFonts w:ascii="Times New Roman" w:hAnsi="Times New Roman" w:cs="Times New Roman"/>
                <w:sz w:val="28"/>
                <w:szCs w:val="28"/>
                <w:lang w:val="kk-KZ"/>
              </w:rPr>
            </w:pPr>
            <w:r w:rsidRPr="00E15654">
              <w:rPr>
                <w:rFonts w:ascii="Times New Roman" w:hAnsi="Times New Roman" w:cs="Times New Roman"/>
                <w:sz w:val="28"/>
                <w:szCs w:val="28"/>
                <w:lang w:val="kk-KZ"/>
              </w:rPr>
              <w:t>Электронно-вычислительный частотомер</w:t>
            </w:r>
          </w:p>
        </w:tc>
        <w:tc>
          <w:tcPr>
            <w:tcW w:w="16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Ч3-57</w:t>
            </w:r>
          </w:p>
        </w:tc>
        <w:tc>
          <w:tcPr>
            <w:tcW w:w="2520" w:type="dxa"/>
          </w:tcPr>
          <w:p w:rsidR="00441FF0" w:rsidRPr="00137594" w:rsidRDefault="00441FF0" w:rsidP="009D5DF4">
            <w:pPr>
              <w:jc w:val="both"/>
              <w:rPr>
                <w:rFonts w:ascii="Times New Roman" w:hAnsi="Times New Roman" w:cs="Times New Roman"/>
                <w:sz w:val="28"/>
                <w:szCs w:val="28"/>
              </w:rPr>
            </w:pPr>
          </w:p>
        </w:tc>
      </w:tr>
      <w:tr w:rsidR="00441FF0" w:rsidRPr="00137594" w:rsidTr="009D5DF4">
        <w:tc>
          <w:tcPr>
            <w:tcW w:w="4140" w:type="dxa"/>
          </w:tcPr>
          <w:p w:rsidR="00441FF0" w:rsidRPr="00137594" w:rsidRDefault="00441FF0" w:rsidP="009D5DF4">
            <w:pPr>
              <w:jc w:val="both"/>
              <w:rPr>
                <w:rFonts w:ascii="Times New Roman" w:hAnsi="Times New Roman" w:cs="Times New Roman"/>
                <w:sz w:val="28"/>
                <w:szCs w:val="28"/>
                <w:lang w:val="kk-KZ"/>
              </w:rPr>
            </w:pPr>
            <w:r w:rsidRPr="00E15654">
              <w:rPr>
                <w:rFonts w:ascii="Times New Roman" w:hAnsi="Times New Roman" w:cs="Times New Roman"/>
                <w:sz w:val="28"/>
                <w:szCs w:val="28"/>
                <w:lang w:val="kk-KZ"/>
              </w:rPr>
              <w:t>Низкочастотный генератор</w:t>
            </w:r>
          </w:p>
        </w:tc>
        <w:tc>
          <w:tcPr>
            <w:tcW w:w="16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Г3-109</w:t>
            </w:r>
          </w:p>
        </w:tc>
        <w:tc>
          <w:tcPr>
            <w:tcW w:w="25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0,01</w:t>
            </w:r>
            <w:r w:rsidRPr="00137594">
              <w:rPr>
                <w:rFonts w:ascii="Times New Roman" w:hAnsi="Times New Roman" w:cs="Times New Roman"/>
                <w:sz w:val="28"/>
                <w:szCs w:val="28"/>
                <w:lang w:val="en-US"/>
              </w:rPr>
              <w:t>F</w:t>
            </w:r>
            <w:r w:rsidRPr="00137594">
              <w:rPr>
                <w:rFonts w:ascii="Times New Roman" w:hAnsi="Times New Roman" w:cs="Times New Roman"/>
                <w:sz w:val="28"/>
                <w:szCs w:val="28"/>
              </w:rPr>
              <w:t>±0,5; 2,5 %</w:t>
            </w:r>
          </w:p>
        </w:tc>
      </w:tr>
      <w:tr w:rsidR="00441FF0" w:rsidRPr="00137594" w:rsidTr="009D5DF4">
        <w:tc>
          <w:tcPr>
            <w:tcW w:w="4140" w:type="dxa"/>
          </w:tcPr>
          <w:p w:rsidR="00441FF0" w:rsidRPr="00137594" w:rsidRDefault="00441FF0" w:rsidP="009D5DF4">
            <w:pPr>
              <w:jc w:val="both"/>
              <w:rPr>
                <w:rFonts w:ascii="Times New Roman" w:hAnsi="Times New Roman" w:cs="Times New Roman"/>
                <w:sz w:val="28"/>
                <w:szCs w:val="28"/>
                <w:lang w:val="kk-KZ"/>
              </w:rPr>
            </w:pPr>
            <w:r>
              <w:rPr>
                <w:rFonts w:ascii="Times New Roman" w:hAnsi="Times New Roman" w:cs="Times New Roman"/>
                <w:sz w:val="28"/>
                <w:szCs w:val="28"/>
                <w:lang w:val="kk-KZ"/>
              </w:rPr>
              <w:t>Универсальный</w:t>
            </w:r>
            <w:r w:rsidRPr="00137594">
              <w:rPr>
                <w:rFonts w:ascii="Times New Roman" w:hAnsi="Times New Roman" w:cs="Times New Roman"/>
                <w:sz w:val="28"/>
                <w:szCs w:val="28"/>
                <w:lang w:val="kk-KZ"/>
              </w:rPr>
              <w:t xml:space="preserve"> о</w:t>
            </w:r>
            <w:r w:rsidRPr="00137594">
              <w:rPr>
                <w:rFonts w:ascii="Times New Roman" w:hAnsi="Times New Roman" w:cs="Times New Roman"/>
                <w:sz w:val="28"/>
                <w:szCs w:val="28"/>
              </w:rPr>
              <w:t>сциллограф</w:t>
            </w:r>
          </w:p>
        </w:tc>
        <w:tc>
          <w:tcPr>
            <w:tcW w:w="16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С1-68</w:t>
            </w:r>
          </w:p>
        </w:tc>
        <w:tc>
          <w:tcPr>
            <w:tcW w:w="25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10 %</w:t>
            </w:r>
          </w:p>
        </w:tc>
      </w:tr>
      <w:tr w:rsidR="00441FF0" w:rsidRPr="00137594" w:rsidTr="009D5DF4">
        <w:tc>
          <w:tcPr>
            <w:tcW w:w="4140" w:type="dxa"/>
          </w:tcPr>
          <w:p w:rsidR="00441FF0" w:rsidRPr="00137594" w:rsidRDefault="00441FF0" w:rsidP="009D5DF4">
            <w:pPr>
              <w:jc w:val="both"/>
              <w:rPr>
                <w:rFonts w:ascii="Times New Roman" w:hAnsi="Times New Roman" w:cs="Times New Roman"/>
                <w:sz w:val="28"/>
                <w:szCs w:val="28"/>
                <w:lang w:val="kk-KZ"/>
              </w:rPr>
            </w:pPr>
            <w:r>
              <w:rPr>
                <w:rFonts w:ascii="Times New Roman" w:hAnsi="Times New Roman" w:cs="Times New Roman"/>
                <w:sz w:val="28"/>
                <w:szCs w:val="28"/>
                <w:lang w:val="kk-KZ"/>
              </w:rPr>
              <w:t>Универсальный</w:t>
            </w:r>
            <w:r w:rsidRPr="00137594">
              <w:rPr>
                <w:rFonts w:ascii="Times New Roman" w:hAnsi="Times New Roman" w:cs="Times New Roman"/>
                <w:sz w:val="28"/>
                <w:szCs w:val="28"/>
                <w:lang w:val="kk-KZ"/>
              </w:rPr>
              <w:t>в</w:t>
            </w:r>
            <w:r w:rsidRPr="00137594">
              <w:rPr>
                <w:rFonts w:ascii="Times New Roman" w:hAnsi="Times New Roman" w:cs="Times New Roman"/>
                <w:sz w:val="28"/>
                <w:szCs w:val="28"/>
              </w:rPr>
              <w:t>ольтметр</w:t>
            </w:r>
          </w:p>
        </w:tc>
        <w:tc>
          <w:tcPr>
            <w:tcW w:w="16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В7-26</w:t>
            </w:r>
          </w:p>
        </w:tc>
        <w:tc>
          <w:tcPr>
            <w:tcW w:w="252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2,5 – 4 %</w:t>
            </w:r>
          </w:p>
        </w:tc>
      </w:tr>
    </w:tbl>
    <w:p w:rsidR="00441FF0" w:rsidRPr="00137594" w:rsidRDefault="001E5A70" w:rsidP="009D5DF4">
      <w:pPr>
        <w:shd w:val="clear" w:color="auto" w:fill="FFFFFF"/>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 39" o:spid="_x0000_s1026" type="#_x0000_t202" style="position:absolute;left:0;text-align:left;margin-left:54pt;margin-top:266.5pt;width:414.15pt;height:27.2pt;z-index:251659264;visibility:visible;mso-position-horizontal-relative:text;mso-position-vertical-relative:text" filled="f" stroked="f">
            <v:path arrowok="t"/>
            <v:textbox>
              <w:txbxContent>
                <w:p w:rsidR="00441FF0" w:rsidRDefault="00441FF0" w:rsidP="009B2802">
                  <w:pPr>
                    <w:rPr>
                      <w:rFonts w:ascii="Times New Roman" w:hAnsi="Times New Roman" w:cs="Times New Roman"/>
                      <w:sz w:val="28"/>
                      <w:szCs w:val="24"/>
                    </w:rPr>
                  </w:pPr>
                  <w:r w:rsidRPr="00F529FD">
                    <w:rPr>
                      <w:rFonts w:ascii="Times New Roman" w:hAnsi="Times New Roman" w:cs="Times New Roman"/>
                      <w:sz w:val="28"/>
                      <w:szCs w:val="24"/>
                    </w:rPr>
                    <w:t>Рисунок 1-схема проверки параметров передатчика</w:t>
                  </w:r>
                </w:p>
              </w:txbxContent>
            </v:textbox>
          </v:shape>
        </w:pict>
      </w:r>
      <w:r>
        <w:rPr>
          <w:rFonts w:ascii="Times New Roman" w:hAnsi="Times New Roman" w:cs="Times New Roman"/>
          <w:noProof/>
          <w:sz w:val="28"/>
          <w:szCs w:val="28"/>
        </w:rPr>
      </w:r>
      <w:r>
        <w:rPr>
          <w:rFonts w:ascii="Times New Roman" w:hAnsi="Times New Roman" w:cs="Times New Roman"/>
          <w:noProof/>
          <w:sz w:val="28"/>
          <w:szCs w:val="28"/>
        </w:rPr>
        <w:pict>
          <v:group id="Полотно 21" o:spid="_x0000_s1027" editas="canvas" style="width:6in;height:297pt;mso-position-horizontal-relative:char;mso-position-vertical-relative:line" coordsize="54864,37719">
            <v:shape id="_x0000_s1028" type="#_x0000_t75" style="position:absolute;width:54864;height:37719;visibility:visible">
              <v:fill o:detectmouseclick="t"/>
              <v:path o:connecttype="none"/>
            </v:shape>
            <v:shape id=" 23" o:spid="_x0000_s1029" type="#_x0000_t202" style="position:absolute;left:2362;top:12573;width:13716;height:571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">
              <v:path arrowok="t"/>
              <v:textbox>
                <w:txbxContent>
                  <w:p w:rsidR="00441FF0" w:rsidRDefault="00441FF0" w:rsidP="009B2802">
                    <w:pPr>
                      <w:rPr>
                        <w:rFonts w:ascii="Arial" w:hAnsi="Arial" w:cs="Arial"/>
                        <w:sz w:val="24"/>
                        <w:szCs w:val="24"/>
                        <w:lang w:val="en-US"/>
                      </w:rPr>
                    </w:pPr>
                    <w:r>
                      <w:rPr>
                        <w:rFonts w:ascii="Arial" w:hAnsi="Arial" w:cs="Arial"/>
                        <w:sz w:val="24"/>
                        <w:szCs w:val="24"/>
                      </w:rPr>
                      <w:t>Радиостанция</w:t>
                    </w:r>
                  </w:p>
                </w:txbxContent>
              </v:textbox>
            </v:shape>
            <v:shape id=" 24" o:spid="_x0000_s1030" type="#_x0000_t202" style="position:absolute;left:19507;top:12573;width:9144;height:5715;visibility:visible">
              <v:path arrowok="t"/>
              <v:textbox>
                <w:txbxContent>
                  <w:p w:rsidR="00441FF0" w:rsidRPr="00430808" w:rsidRDefault="00441FF0" w:rsidP="009B2802">
                    <w:pPr>
                      <w:rPr>
                        <w:rFonts w:ascii="Arial" w:hAnsi="Arial" w:cs="Arial"/>
                      </w:rPr>
                    </w:pPr>
                    <w:r w:rsidRPr="00430808">
                      <w:rPr>
                        <w:rFonts w:ascii="Arial" w:hAnsi="Arial" w:cs="Arial"/>
                      </w:rPr>
                      <w:t xml:space="preserve">Экв. </w:t>
                    </w:r>
                    <w:r>
                      <w:rPr>
                        <w:rFonts w:ascii="Arial" w:hAnsi="Arial" w:cs="Arial"/>
                        <w:lang w:val="kk-KZ"/>
                      </w:rPr>
                      <w:t>сопротивление</w:t>
                    </w:r>
                    <w:r w:rsidRPr="00430808">
                      <w:rPr>
                        <w:rFonts w:ascii="Arial" w:hAnsi="Arial" w:cs="Arial"/>
                      </w:rPr>
                      <w:t>.</w:t>
                    </w:r>
                  </w:p>
                  <w:p w:rsidR="00441FF0" w:rsidRPr="00F529FD" w:rsidRDefault="00441FF0" w:rsidP="009B2802">
                    <w:pPr>
                      <w:rPr>
                        <w:rFonts w:ascii="Arial" w:hAnsi="Arial" w:cs="Arial"/>
                        <w:sz w:val="24"/>
                        <w:szCs w:val="24"/>
                      </w:rPr>
                    </w:pPr>
                    <w:r>
                      <w:rPr>
                        <w:rFonts w:ascii="Arial" w:hAnsi="Arial" w:cs="Arial"/>
                        <w:sz w:val="24"/>
                        <w:szCs w:val="24"/>
                      </w:rPr>
                      <w:t>Э</w:t>
                    </w:r>
                    <w:r w:rsidRPr="00F529FD">
                      <w:rPr>
                        <w:rFonts w:ascii="Arial" w:hAnsi="Arial" w:cs="Arial"/>
                        <w:sz w:val="24"/>
                        <w:szCs w:val="24"/>
                      </w:rPr>
                      <w:t>9 – 77/</w:t>
                    </w:r>
                    <w:r>
                      <w:rPr>
                        <w:rFonts w:ascii="Arial" w:hAnsi="Arial" w:cs="Arial"/>
                        <w:sz w:val="24"/>
                        <w:szCs w:val="24"/>
                        <w:lang w:val="en-US"/>
                      </w:rPr>
                      <w:t>I</w:t>
                    </w:r>
                  </w:p>
                </w:txbxContent>
              </v:textbox>
            </v:shape>
            <v:shape id=" 25" o:spid="_x0000_s1031" type="#_x0000_t202" style="position:absolute;left:2362;top:25146;width:12573;height:5715;visibility:visible">
              <v:path arrowok="t"/>
              <v:textbox>
                <w:txbxContent>
                  <w:p w:rsidR="00441FF0" w:rsidRPr="00430808" w:rsidRDefault="00441FF0" w:rsidP="009B2802">
                    <w:pPr>
                      <w:rPr>
                        <w:rFonts w:ascii="Arial" w:hAnsi="Arial" w:cs="Arial"/>
                        <w:sz w:val="24"/>
                        <w:szCs w:val="24"/>
                        <w:lang w:val="kk-KZ"/>
                      </w:rPr>
                    </w:pPr>
                    <w:r>
                      <w:rPr>
                        <w:rFonts w:ascii="Arial" w:hAnsi="Arial" w:cs="Arial"/>
                        <w:sz w:val="24"/>
                        <w:szCs w:val="24"/>
                        <w:lang w:val="kk-KZ"/>
                      </w:rPr>
                      <w:t>ТЖГ</w:t>
                    </w:r>
                  </w:p>
                  <w:p w:rsidR="00441FF0" w:rsidRDefault="00441FF0" w:rsidP="009B2802">
                    <w:pPr>
                      <w:rPr>
                        <w:rFonts w:ascii="Arial" w:hAnsi="Arial" w:cs="Arial"/>
                        <w:sz w:val="24"/>
                        <w:szCs w:val="24"/>
                        <w:lang w:val="en-US"/>
                      </w:rPr>
                    </w:pPr>
                    <w:r>
                      <w:rPr>
                        <w:rFonts w:ascii="Arial" w:hAnsi="Arial" w:cs="Arial"/>
                        <w:sz w:val="24"/>
                        <w:szCs w:val="24"/>
                      </w:rPr>
                      <w:t>Г3 – 109</w:t>
                    </w:r>
                  </w:p>
                </w:txbxContent>
              </v:textbox>
            </v:shape>
            <v:shape id=" 26" o:spid="_x0000_s1032" type="#_x0000_t202" style="position:absolute;left:16002;top:25146;width:11430;height:571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">
              <v:path arrowok="t"/>
              <v:textbox inset=",1mm,,1mm">
                <w:txbxContent>
                  <w:p w:rsidR="00441FF0" w:rsidRDefault="00441FF0" w:rsidP="009B2802">
                    <w:pPr>
                      <w:rPr>
                        <w:rFonts w:ascii="Arial" w:hAnsi="Arial" w:cs="Arial"/>
                        <w:sz w:val="24"/>
                        <w:szCs w:val="24"/>
                        <w:lang w:val="en-US"/>
                      </w:rPr>
                    </w:pPr>
                    <w:r>
                      <w:rPr>
                        <w:rFonts w:ascii="Arial" w:hAnsi="Arial" w:cs="Arial"/>
                        <w:sz w:val="24"/>
                        <w:szCs w:val="24"/>
                      </w:rPr>
                      <w:t>Милливольтметр В3 – 38</w:t>
                    </w:r>
                  </w:p>
                </w:txbxContent>
              </v:textbox>
            </v:shape>
            <v:line id=" 27" o:spid="_x0000_s1033" style="position:absolute;visibility:visible" from="16052,15316" to="19481,1532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">
              <v:stroke endarrow="classic" endarrowwidth="narrow" endarrowlength="long"/>
              <o:lock v:ext="edit" shapetype="f"/>
            </v:line>
            <v:line id=" 28" o:spid="_x0000_s1034" style="position:absolute;visibility:visible" from="28625,15316" to="43434,1537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">
              <v:stroke endarrow="classic" endarrowwidth="narrow" endarrowlength="long"/>
              <o:lock v:ext="edit" shapetype="f"/>
            </v:line>
            <v:line id=" 29" o:spid="_x0000_s1035" style="position:absolute;rotation:-90;visibility:visible" from="5004,21716" to="11862,21741"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">
              <v:stroke endarrow="classic" endarrowwidth="narrow" endarrowlength="long"/>
              <o:lock v:ext="edit" shapetype="f"/>
            </v:line>
            <v:line id=" 30" o:spid="_x0000_s1036" style="position:absolute;visibility:visible" from="8483,22174" to="24485,2218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">
              <o:lock v:ext="edit" shapetype="f"/>
            </v:line>
            <v:line id=" 31" o:spid="_x0000_s1037" style="position:absolute;rotation:90;visibility:visible" from="23164,23621" to="26085,2363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">
              <v:stroke endarrow="classic" endarrowwidth="narrow" endarrowlength="long"/>
              <o:lock v:ext="edit" shapetype="f"/>
            </v:line>
            <v:shape id=" 32" o:spid="_x0000_s1038" type="#_x0000_t202" style="position:absolute;left:29718;top:25146;width:12573;height:5715;visibility:visible">
              <v:path arrowok="t"/>
              <v:textbox>
                <w:txbxContent>
                  <w:p w:rsidR="00441FF0" w:rsidRDefault="00441FF0" w:rsidP="009B2802">
                    <w:pPr>
                      <w:rPr>
                        <w:rFonts w:ascii="Arial" w:hAnsi="Arial" w:cs="Arial"/>
                        <w:sz w:val="24"/>
                        <w:szCs w:val="24"/>
                      </w:rPr>
                    </w:pPr>
                    <w:r>
                      <w:rPr>
                        <w:rFonts w:ascii="Arial" w:hAnsi="Arial" w:cs="Arial"/>
                        <w:sz w:val="24"/>
                        <w:szCs w:val="24"/>
                      </w:rPr>
                      <w:t>Осциллограф</w:t>
                    </w:r>
                  </w:p>
                  <w:p w:rsidR="00441FF0" w:rsidRDefault="00441FF0" w:rsidP="009B2802">
                    <w:pPr>
                      <w:rPr>
                        <w:rFonts w:ascii="Arial" w:hAnsi="Arial" w:cs="Arial"/>
                        <w:sz w:val="24"/>
                        <w:szCs w:val="24"/>
                        <w:lang w:val="en-US"/>
                      </w:rPr>
                    </w:pPr>
                    <w:r>
                      <w:rPr>
                        <w:rFonts w:ascii="Arial" w:hAnsi="Arial" w:cs="Arial"/>
                        <w:sz w:val="24"/>
                        <w:szCs w:val="24"/>
                      </w:rPr>
                      <w:t>С1 – 93</w:t>
                    </w:r>
                  </w:p>
                </w:txbxContent>
              </v:textbox>
            </v:shape>
            <v:shape id=" 33" o:spid="_x0000_s1039" type="#_x0000_t202" style="position:absolute;left:43434;top:12395;width:11315;height:571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">
              <v:path arrowok="t"/>
              <v:textbox>
                <w:txbxContent>
                  <w:p w:rsidR="00441FF0" w:rsidRDefault="00441FF0" w:rsidP="00F529FD">
                    <w:pPr>
                      <w:rPr>
                        <w:rFonts w:ascii="Arial" w:hAnsi="Arial" w:cs="Arial"/>
                        <w:sz w:val="24"/>
                        <w:szCs w:val="24"/>
                        <w:lang w:val="en-US"/>
                      </w:rPr>
                    </w:pPr>
                    <w:r w:rsidRPr="00F529FD">
                      <w:rPr>
                        <w:rFonts w:ascii="Arial" w:hAnsi="Arial" w:cs="Arial"/>
                        <w:sz w:val="24"/>
                        <w:szCs w:val="24"/>
                        <w:lang w:val="kk-KZ"/>
                      </w:rPr>
                      <w:t>Измеритель</w:t>
                    </w:r>
                    <w:r>
                      <w:rPr>
                        <w:rFonts w:ascii="Arial" w:hAnsi="Arial" w:cs="Arial"/>
                        <w:sz w:val="24"/>
                        <w:szCs w:val="24"/>
                      </w:rPr>
                      <w:t>СК3 – 39</w:t>
                    </w:r>
                  </w:p>
                </w:txbxContent>
              </v:textbox>
            </v:shape>
            <v:shape id=" 34" o:spid="_x0000_s1040" type="#_x0000_t202" style="position:absolute;left:43434;top:25146;width:11430;height:6858;visibility:visible">
              <v:path arrowok="t"/>
              <v:textbox>
                <w:txbxContent>
                  <w:p w:rsidR="00441FF0" w:rsidRPr="00430808" w:rsidRDefault="00441FF0" w:rsidP="009B2802">
                    <w:pPr>
                      <w:rPr>
                        <w:rFonts w:ascii="Times New Roman" w:hAnsi="Times New Roman" w:cs="Times New Roman"/>
                        <w:sz w:val="24"/>
                        <w:szCs w:val="24"/>
                      </w:rPr>
                    </w:pPr>
                    <w:r w:rsidRPr="00F529FD">
                      <w:rPr>
                        <w:rFonts w:ascii="Arial" w:hAnsi="Arial" w:cs="Arial"/>
                        <w:sz w:val="24"/>
                        <w:szCs w:val="24"/>
                        <w:lang w:val="kk-KZ"/>
                      </w:rPr>
                      <w:t>Измеритель</w:t>
                    </w:r>
                    <w:r>
                      <w:rPr>
                        <w:rFonts w:ascii="Arial" w:hAnsi="Arial" w:cs="Arial"/>
                        <w:sz w:val="24"/>
                        <w:szCs w:val="24"/>
                        <w:lang w:val="kk-KZ"/>
                      </w:rPr>
                      <w:t xml:space="preserve"> частоты</w:t>
                    </w:r>
                  </w:p>
                  <w:p w:rsidR="00441FF0" w:rsidRPr="00430808" w:rsidRDefault="00441FF0" w:rsidP="009B2802">
                    <w:pPr>
                      <w:rPr>
                        <w:rFonts w:ascii="Times New Roman" w:hAnsi="Times New Roman" w:cs="Times New Roman"/>
                        <w:sz w:val="24"/>
                        <w:szCs w:val="24"/>
                        <w:lang w:val="en-US"/>
                      </w:rPr>
                    </w:pPr>
                    <w:r w:rsidRPr="00430808">
                      <w:rPr>
                        <w:rFonts w:ascii="Times New Roman" w:hAnsi="Times New Roman" w:cs="Times New Roman"/>
                        <w:sz w:val="24"/>
                        <w:szCs w:val="24"/>
                      </w:rPr>
                      <w:t>Ч3 – 57</w:t>
                    </w:r>
                  </w:p>
                </w:txbxContent>
              </v:textbox>
            </v:shape>
            <v:line id=" 35" o:spid="_x0000_s1041" style="position:absolute;rotation:-90;flip:y;visibility:visible" from="47917,21691" to="54775,2172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">
              <v:stroke endarrow="classic" endarrowwidth="narrow" endarrowlength="long"/>
              <o:lock v:ext="edit" shapetype="f"/>
            </v:line>
            <v:line id=" 36" o:spid="_x0000_s1042" style="position:absolute;rotation:-90;flip:y;visibility:visible" from="28588,20560" to="37732,2057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">
              <v:stroke dashstyle="dash" endarrow="classic" endarrowwidth="narrow" endarrowlength="long"/>
              <o:lock v:ext="edit" shapetype="f"/>
            </v:line>
            <v:shape id=" 37" o:spid="_x0000_s1043" type="#_x0000_t202" style="position:absolute;left:12573;top:3429;width:11430;height:571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">
              <v:path arrowok="t"/>
              <v:textbox>
                <w:txbxContent>
                  <w:p w:rsidR="00441FF0" w:rsidRDefault="00441FF0" w:rsidP="009B2802">
                    <w:pPr>
                      <w:rPr>
                        <w:rFonts w:ascii="Arial" w:hAnsi="Arial" w:cs="Arial"/>
                        <w:sz w:val="24"/>
                        <w:szCs w:val="24"/>
                      </w:rPr>
                    </w:pPr>
                    <w:r>
                      <w:rPr>
                        <w:rFonts w:ascii="Arial" w:hAnsi="Arial" w:cs="Arial"/>
                        <w:sz w:val="24"/>
                        <w:szCs w:val="24"/>
                      </w:rPr>
                      <w:t>Вольтметр</w:t>
                    </w:r>
                  </w:p>
                  <w:p w:rsidR="00441FF0" w:rsidRDefault="00441FF0" w:rsidP="009B2802">
                    <w:pPr>
                      <w:rPr>
                        <w:rFonts w:ascii="Arial" w:hAnsi="Arial" w:cs="Arial"/>
                        <w:sz w:val="24"/>
                        <w:szCs w:val="24"/>
                        <w:lang w:val="en-US"/>
                      </w:rPr>
                    </w:pPr>
                    <w:r>
                      <w:rPr>
                        <w:rFonts w:ascii="Arial" w:hAnsi="Arial" w:cs="Arial"/>
                        <w:sz w:val="24"/>
                        <w:szCs w:val="24"/>
                      </w:rPr>
                      <w:t>В7 – 26</w:t>
                    </w:r>
                  </w:p>
                </w:txbxContent>
              </v:textbox>
            </v:shape>
            <v:line id=" 38" o:spid="_x0000_s1044" style="position:absolute;rotation:-90;flip:y;visibility:visible" from="15138,12242" to="21056,12268"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">
              <v:stroke endarrow="classic" endarrowwidth="narrow" endarrowlength="long"/>
              <o:lock v:ext="edit" shapetype="f"/>
            </v:line>
            <w10:wrap type="none"/>
            <w10:anchorlock/>
          </v:group>
        </w:pict>
      </w:r>
    </w:p>
    <w:p w:rsidR="00441FF0" w:rsidRPr="00137594" w:rsidRDefault="00441FF0" w:rsidP="009D5DF4">
      <w:pPr>
        <w:ind w:firstLine="708"/>
        <w:jc w:val="both"/>
        <w:rPr>
          <w:rFonts w:ascii="Times New Roman" w:hAnsi="Times New Roman" w:cs="Times New Roman"/>
          <w:bCs/>
          <w:sz w:val="28"/>
          <w:szCs w:val="28"/>
        </w:rPr>
      </w:pPr>
      <w:r w:rsidRPr="00137594">
        <w:rPr>
          <w:rFonts w:ascii="Times New Roman" w:hAnsi="Times New Roman" w:cs="Times New Roman"/>
          <w:bCs/>
          <w:sz w:val="28"/>
          <w:szCs w:val="28"/>
        </w:rPr>
        <w:t xml:space="preserve">2.3 </w:t>
      </w:r>
      <w:r w:rsidRPr="00F529FD">
        <w:rPr>
          <w:rFonts w:ascii="Times New Roman" w:hAnsi="Times New Roman" w:cs="Times New Roman"/>
          <w:bCs/>
          <w:sz w:val="28"/>
          <w:szCs w:val="28"/>
        </w:rPr>
        <w:t>практическая часть</w:t>
      </w:r>
    </w:p>
    <w:p w:rsidR="00441FF0" w:rsidRPr="00137594" w:rsidRDefault="00441FF0" w:rsidP="009D5DF4">
      <w:pPr>
        <w:ind w:firstLine="708"/>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2.3.1 </w:t>
      </w:r>
      <w:r w:rsidRPr="0031564D">
        <w:rPr>
          <w:rFonts w:ascii="Times New Roman" w:hAnsi="Times New Roman" w:cs="Times New Roman"/>
          <w:bCs/>
          <w:sz w:val="28"/>
          <w:szCs w:val="28"/>
          <w:lang w:val="kk-KZ"/>
        </w:rPr>
        <w:t>При расчете параметров передатчика сопротивление эквивалентной нагрузки включается в антенный вход ПП через тройной переход вольтметра В7-26. Напряжение ТР звукового генератора Г3-109 по</w:t>
      </w:r>
      <w:r>
        <w:rPr>
          <w:rFonts w:ascii="Times New Roman" w:hAnsi="Times New Roman" w:cs="Times New Roman"/>
          <w:bCs/>
          <w:sz w:val="28"/>
          <w:szCs w:val="28"/>
          <w:lang w:val="kk-KZ"/>
        </w:rPr>
        <w:t>дается на 9 узлов разъема Х6 ПП</w:t>
      </w:r>
      <w:r w:rsidRPr="00137594">
        <w:rPr>
          <w:rFonts w:ascii="Times New Roman" w:hAnsi="Times New Roman" w:cs="Times New Roman"/>
          <w:bCs/>
          <w:sz w:val="28"/>
          <w:szCs w:val="28"/>
          <w:lang w:val="kk-KZ"/>
        </w:rPr>
        <w:t xml:space="preserve">.  </w:t>
      </w:r>
    </w:p>
    <w:p w:rsidR="00441FF0" w:rsidRPr="00137594" w:rsidRDefault="00441FF0" w:rsidP="009D5DF4">
      <w:pPr>
        <w:ind w:firstLine="708"/>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2.3.2 </w:t>
      </w:r>
      <w:r w:rsidRPr="008E597A">
        <w:rPr>
          <w:rFonts w:ascii="Times New Roman" w:hAnsi="Times New Roman" w:cs="Times New Roman"/>
          <w:bCs/>
          <w:sz w:val="28"/>
          <w:szCs w:val="28"/>
          <w:lang w:val="kk-KZ"/>
        </w:rPr>
        <w:t>Проверка выходной мощности передатчика</w:t>
      </w:r>
      <w:r w:rsidRPr="00137594">
        <w:rPr>
          <w:rFonts w:ascii="Times New Roman" w:hAnsi="Times New Roman" w:cs="Times New Roman"/>
          <w:bCs/>
          <w:sz w:val="28"/>
          <w:szCs w:val="28"/>
          <w:lang w:val="kk-KZ"/>
        </w:rPr>
        <w:t>.</w:t>
      </w:r>
    </w:p>
    <w:p w:rsidR="00441FF0" w:rsidRPr="00137594" w:rsidRDefault="00441FF0" w:rsidP="009D5DF4">
      <w:pPr>
        <w:jc w:val="both"/>
        <w:rPr>
          <w:rFonts w:ascii="Times New Roman" w:hAnsi="Times New Roman" w:cs="Times New Roman"/>
          <w:bCs/>
          <w:sz w:val="28"/>
          <w:szCs w:val="28"/>
          <w:lang w:val="kk-KZ"/>
        </w:rPr>
      </w:pPr>
      <w:r w:rsidRPr="008E597A">
        <w:rPr>
          <w:rFonts w:ascii="Times New Roman" w:hAnsi="Times New Roman" w:cs="Times New Roman"/>
          <w:bCs/>
          <w:sz w:val="28"/>
          <w:szCs w:val="28"/>
          <w:lang w:val="kk-KZ"/>
        </w:rPr>
        <w:t>Включите радиостанцию и переводите радиостанцию в режим работы передачи, запишите показания вольтметра, включенного в сопротивление эквивалентной нагрузки</w:t>
      </w:r>
      <w:r w:rsidRPr="00137594">
        <w:rPr>
          <w:rFonts w:ascii="Times New Roman" w:hAnsi="Times New Roman" w:cs="Times New Roman"/>
          <w:bCs/>
          <w:sz w:val="28"/>
          <w:szCs w:val="28"/>
          <w:lang w:val="kk-KZ"/>
        </w:rPr>
        <w:t>.</w:t>
      </w:r>
    </w:p>
    <w:p w:rsidR="00441FF0" w:rsidRDefault="00441FF0" w:rsidP="009D5DF4">
      <w:pPr>
        <w:shd w:val="clear" w:color="auto" w:fill="FFFFFF"/>
        <w:tabs>
          <w:tab w:val="left" w:pos="2774"/>
          <w:tab w:val="left" w:leader="hyphen" w:pos="3806"/>
        </w:tabs>
        <w:ind w:firstLine="709"/>
        <w:jc w:val="both"/>
        <w:rPr>
          <w:rFonts w:ascii="Times New Roman" w:hAnsi="Times New Roman" w:cs="Times New Roman"/>
          <w:bCs/>
          <w:sz w:val="28"/>
          <w:szCs w:val="28"/>
          <w:lang w:val="kk-KZ"/>
        </w:rPr>
      </w:pPr>
      <w:r w:rsidRPr="008E597A">
        <w:rPr>
          <w:rFonts w:ascii="Times New Roman" w:hAnsi="Times New Roman" w:cs="Times New Roman"/>
          <w:bCs/>
          <w:sz w:val="28"/>
          <w:szCs w:val="28"/>
          <w:lang w:val="kk-KZ"/>
        </w:rPr>
        <w:t>Определите выходную мощность передатчика по формуле</w:t>
      </w:r>
    </w:p>
    <w:p w:rsidR="00441FF0" w:rsidRPr="00137594" w:rsidRDefault="00B85A77" w:rsidP="009D5DF4">
      <w:pPr>
        <w:shd w:val="clear" w:color="auto" w:fill="FFFFFF"/>
        <w:tabs>
          <w:tab w:val="left" w:pos="2774"/>
          <w:tab w:val="left" w:leader="hyphen" w:pos="3806"/>
        </w:tabs>
        <w:ind w:firstLine="709"/>
        <w:jc w:val="both"/>
        <w:rPr>
          <w:rFonts w:ascii="Times New Roman" w:hAnsi="Times New Roman" w:cs="Times New Roman"/>
          <w:color w:val="000000"/>
          <w:spacing w:val="5"/>
          <w:sz w:val="28"/>
          <w:szCs w:val="28"/>
          <w:lang w:val="kk-KZ"/>
        </w:rPr>
      </w:pPr>
      <w:r w:rsidRPr="00137594">
        <w:rPr>
          <w:rFonts w:ascii="Times New Roman" w:hAnsi="Times New Roman" w:cs="Times New Roman"/>
          <w:noProof/>
          <w:color w:val="000000"/>
          <w:spacing w:val="5"/>
          <w:position w:val="-26"/>
          <w:sz w:val="28"/>
          <w:szCs w:val="28"/>
        </w:rPr>
        <w:object w:dxaOrig="940" w:dyaOrig="740">
          <v:shape id="_x0000_i1041" type="#_x0000_t75" style="width:46pt;height:36pt" o:ole="">
            <v:imagedata r:id="rId36" o:title=""/>
          </v:shape>
          <o:OLEObject Type="Embed" ProgID="Equation.3" ShapeID="_x0000_i1041" DrawAspect="Content" ObjectID="_1635937637" r:id="rId37"/>
        </w:object>
      </w:r>
      <w:r w:rsidR="00441FF0" w:rsidRPr="00137594">
        <w:rPr>
          <w:rFonts w:ascii="Times New Roman" w:hAnsi="Times New Roman" w:cs="Times New Roman"/>
          <w:color w:val="000000"/>
          <w:spacing w:val="5"/>
          <w:sz w:val="28"/>
          <w:szCs w:val="28"/>
          <w:lang w:val="kk-KZ"/>
        </w:rPr>
        <w:t>,</w:t>
      </w:r>
    </w:p>
    <w:p w:rsidR="00441FF0" w:rsidRPr="00137594" w:rsidRDefault="00441FF0" w:rsidP="009D5DF4">
      <w:pPr>
        <w:shd w:val="clear" w:color="auto" w:fill="FFFFFF"/>
        <w:tabs>
          <w:tab w:val="left" w:pos="2774"/>
          <w:tab w:val="left" w:leader="hyphen" w:pos="3806"/>
        </w:tabs>
        <w:ind w:firstLine="709"/>
        <w:jc w:val="both"/>
        <w:rPr>
          <w:rFonts w:ascii="Times New Roman" w:hAnsi="Times New Roman" w:cs="Times New Roman"/>
          <w:color w:val="000000"/>
          <w:spacing w:val="5"/>
          <w:sz w:val="28"/>
          <w:szCs w:val="28"/>
          <w:lang w:val="kk-KZ"/>
        </w:rPr>
      </w:pPr>
    </w:p>
    <w:p w:rsidR="00441FF0" w:rsidRPr="00137594" w:rsidRDefault="00441FF0" w:rsidP="009D5DF4">
      <w:pPr>
        <w:shd w:val="clear" w:color="auto" w:fill="FFFFFF"/>
        <w:tabs>
          <w:tab w:val="left" w:pos="1260"/>
          <w:tab w:val="left" w:leader="hyphen" w:pos="3806"/>
        </w:tabs>
        <w:ind w:firstLine="709"/>
        <w:jc w:val="both"/>
        <w:rPr>
          <w:rFonts w:ascii="Times New Roman" w:hAnsi="Times New Roman" w:cs="Times New Roman"/>
          <w:color w:val="000000"/>
          <w:spacing w:val="3"/>
          <w:sz w:val="28"/>
          <w:szCs w:val="28"/>
          <w:lang w:val="kk-KZ"/>
        </w:rPr>
      </w:pPr>
      <w:r>
        <w:rPr>
          <w:rFonts w:ascii="Times New Roman" w:hAnsi="Times New Roman" w:cs="Times New Roman"/>
          <w:color w:val="000000"/>
          <w:spacing w:val="3"/>
          <w:sz w:val="28"/>
          <w:szCs w:val="28"/>
          <w:lang w:val="kk-KZ"/>
        </w:rPr>
        <w:t xml:space="preserve">Здесь </w:t>
      </w:r>
      <w:r w:rsidRPr="00137594">
        <w:rPr>
          <w:rFonts w:ascii="Times New Roman" w:hAnsi="Times New Roman" w:cs="Times New Roman"/>
          <w:color w:val="000000"/>
          <w:spacing w:val="3"/>
          <w:sz w:val="28"/>
          <w:szCs w:val="28"/>
          <w:lang w:val="kk-KZ"/>
        </w:rPr>
        <w:t xml:space="preserve">U — </w:t>
      </w:r>
      <w:r w:rsidRPr="00EE4F68">
        <w:rPr>
          <w:rFonts w:ascii="Times New Roman" w:hAnsi="Times New Roman" w:cs="Times New Roman"/>
          <w:color w:val="000000"/>
          <w:spacing w:val="3"/>
          <w:sz w:val="28"/>
          <w:szCs w:val="28"/>
          <w:lang w:val="kk-KZ"/>
        </w:rPr>
        <w:t>напряжение, измеренное вольтметром</w:t>
      </w:r>
      <w:r w:rsidRPr="00137594">
        <w:rPr>
          <w:rFonts w:ascii="Times New Roman" w:hAnsi="Times New Roman" w:cs="Times New Roman"/>
          <w:color w:val="000000"/>
          <w:spacing w:val="3"/>
          <w:sz w:val="28"/>
          <w:szCs w:val="28"/>
          <w:lang w:val="kk-KZ"/>
        </w:rPr>
        <w:t>;</w:t>
      </w:r>
    </w:p>
    <w:p w:rsidR="00441FF0" w:rsidRPr="00137594" w:rsidRDefault="00441FF0" w:rsidP="009D5DF4">
      <w:pPr>
        <w:shd w:val="clear" w:color="auto" w:fill="FFFFFF"/>
        <w:tabs>
          <w:tab w:val="left" w:pos="1260"/>
          <w:tab w:val="left" w:leader="hyphen" w:pos="3806"/>
        </w:tabs>
        <w:ind w:firstLine="709"/>
        <w:jc w:val="both"/>
        <w:rPr>
          <w:rFonts w:ascii="Times New Roman" w:hAnsi="Times New Roman" w:cs="Times New Roman"/>
          <w:color w:val="000000"/>
          <w:spacing w:val="2"/>
          <w:sz w:val="28"/>
          <w:szCs w:val="28"/>
          <w:lang w:val="kk-KZ"/>
        </w:rPr>
      </w:pPr>
      <w:r w:rsidRPr="00137594">
        <w:rPr>
          <w:rFonts w:ascii="Times New Roman" w:hAnsi="Times New Roman" w:cs="Times New Roman"/>
          <w:color w:val="000000"/>
          <w:spacing w:val="2"/>
          <w:sz w:val="28"/>
          <w:szCs w:val="28"/>
          <w:lang w:val="kk-KZ"/>
        </w:rPr>
        <w:tab/>
        <w:t xml:space="preserve">R — </w:t>
      </w:r>
      <w:r w:rsidRPr="00EE4F68">
        <w:rPr>
          <w:rFonts w:ascii="Times New Roman" w:hAnsi="Times New Roman" w:cs="Times New Roman"/>
          <w:color w:val="000000"/>
          <w:spacing w:val="2"/>
          <w:sz w:val="28"/>
          <w:szCs w:val="28"/>
          <w:lang w:val="kk-KZ"/>
        </w:rPr>
        <w:t xml:space="preserve">сопротивление нагрузки </w:t>
      </w:r>
      <w:r w:rsidRPr="00137594">
        <w:rPr>
          <w:rFonts w:ascii="Times New Roman" w:hAnsi="Times New Roman" w:cs="Times New Roman"/>
          <w:color w:val="000000"/>
          <w:spacing w:val="2"/>
          <w:sz w:val="28"/>
          <w:szCs w:val="28"/>
          <w:lang w:val="kk-KZ"/>
        </w:rPr>
        <w:t>(R = 50 Ом).</w:t>
      </w:r>
    </w:p>
    <w:p w:rsidR="00441FF0" w:rsidRDefault="00441FF0" w:rsidP="009D5DF4">
      <w:pPr>
        <w:ind w:firstLine="708"/>
        <w:jc w:val="both"/>
        <w:rPr>
          <w:rFonts w:ascii="Times New Roman" w:hAnsi="Times New Roman" w:cs="Times New Roman"/>
          <w:i/>
          <w:iCs/>
          <w:color w:val="000000"/>
          <w:spacing w:val="2"/>
          <w:sz w:val="28"/>
          <w:szCs w:val="28"/>
          <w:lang w:val="kk-KZ"/>
        </w:rPr>
      </w:pPr>
      <w:r w:rsidRPr="00D00153">
        <w:rPr>
          <w:rFonts w:ascii="Times New Roman" w:hAnsi="Times New Roman" w:cs="Times New Roman"/>
          <w:i/>
          <w:iCs/>
          <w:color w:val="000000"/>
          <w:spacing w:val="2"/>
          <w:sz w:val="28"/>
          <w:szCs w:val="28"/>
          <w:lang w:val="kk-KZ"/>
        </w:rPr>
        <w:t>Предупреждение-</w:t>
      </w:r>
      <w:r w:rsidRPr="00D00153">
        <w:rPr>
          <w:rFonts w:ascii="Times New Roman" w:hAnsi="Times New Roman" w:cs="Times New Roman"/>
          <w:iCs/>
          <w:color w:val="000000"/>
          <w:spacing w:val="2"/>
          <w:sz w:val="28"/>
          <w:szCs w:val="28"/>
          <w:lang w:val="kk-KZ"/>
        </w:rPr>
        <w:t>нельзя долго удерживать тангент извещателя, так как в этом случае нагрузка сильно нагревается.</w:t>
      </w:r>
    </w:p>
    <w:p w:rsidR="00441FF0" w:rsidRPr="00137594" w:rsidRDefault="00441FF0" w:rsidP="009D5DF4">
      <w:pPr>
        <w:ind w:firstLine="708"/>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2.3.3 </w:t>
      </w:r>
      <w:r w:rsidRPr="00D00153">
        <w:rPr>
          <w:rFonts w:ascii="Times New Roman" w:hAnsi="Times New Roman" w:cs="Times New Roman"/>
          <w:bCs/>
          <w:sz w:val="28"/>
          <w:szCs w:val="28"/>
          <w:lang w:val="kk-KZ"/>
        </w:rPr>
        <w:t>Предполагается проверка передатчика чувствительность дохода</w:t>
      </w:r>
      <w:r w:rsidRPr="00137594">
        <w:rPr>
          <w:rFonts w:ascii="Times New Roman" w:hAnsi="Times New Roman" w:cs="Times New Roman"/>
          <w:bCs/>
          <w:sz w:val="28"/>
          <w:szCs w:val="28"/>
          <w:lang w:val="kk-KZ"/>
        </w:rPr>
        <w:t>.</w:t>
      </w:r>
    </w:p>
    <w:p w:rsidR="00441FF0" w:rsidRDefault="00441FF0" w:rsidP="009D5DF4">
      <w:pPr>
        <w:ind w:firstLine="708"/>
        <w:jc w:val="both"/>
        <w:rPr>
          <w:rFonts w:ascii="Times New Roman" w:hAnsi="Times New Roman" w:cs="Times New Roman"/>
          <w:bCs/>
          <w:sz w:val="28"/>
          <w:szCs w:val="28"/>
          <w:lang w:val="kk-KZ"/>
        </w:rPr>
      </w:pPr>
      <w:r w:rsidRPr="00D00153">
        <w:rPr>
          <w:rFonts w:ascii="Times New Roman" w:hAnsi="Times New Roman" w:cs="Times New Roman"/>
          <w:bCs/>
          <w:sz w:val="28"/>
          <w:szCs w:val="28"/>
          <w:lang w:val="kk-KZ"/>
        </w:rPr>
        <w:t xml:space="preserve">Подключите радиостанцию и переводите радиостанцию в режим работы </w:t>
      </w:r>
      <w:r w:rsidRPr="00D00153">
        <w:rPr>
          <w:rFonts w:ascii="Times New Roman" w:hAnsi="Times New Roman" w:cs="Times New Roman"/>
          <w:bCs/>
          <w:sz w:val="28"/>
          <w:szCs w:val="28"/>
          <w:lang w:val="kk-KZ"/>
        </w:rPr>
        <w:lastRenderedPageBreak/>
        <w:t>передачи.</w:t>
      </w:r>
    </w:p>
    <w:p w:rsidR="00441FF0" w:rsidRPr="00137594" w:rsidRDefault="00441FF0" w:rsidP="009D5DF4">
      <w:pPr>
        <w:ind w:firstLine="708"/>
        <w:jc w:val="both"/>
        <w:rPr>
          <w:rFonts w:ascii="Times New Roman" w:hAnsi="Times New Roman" w:cs="Times New Roman"/>
          <w:bCs/>
          <w:sz w:val="28"/>
          <w:szCs w:val="28"/>
          <w:lang w:val="kk-KZ"/>
        </w:rPr>
      </w:pPr>
      <w:r w:rsidRPr="00D00153">
        <w:rPr>
          <w:rFonts w:ascii="Times New Roman" w:hAnsi="Times New Roman" w:cs="Times New Roman"/>
          <w:bCs/>
          <w:sz w:val="28"/>
          <w:szCs w:val="28"/>
          <w:lang w:val="kk-KZ"/>
        </w:rPr>
        <w:t xml:space="preserve">Подготовьте измеритель </w:t>
      </w:r>
      <w:r>
        <w:rPr>
          <w:rFonts w:ascii="Times New Roman" w:hAnsi="Times New Roman" w:cs="Times New Roman"/>
          <w:bCs/>
          <w:sz w:val="28"/>
          <w:szCs w:val="28"/>
          <w:lang w:val="kk-KZ"/>
        </w:rPr>
        <w:t xml:space="preserve">СКЗ-39 </w:t>
      </w:r>
      <w:r w:rsidRPr="00D00153">
        <w:rPr>
          <w:rFonts w:ascii="Times New Roman" w:hAnsi="Times New Roman" w:cs="Times New Roman"/>
          <w:bCs/>
          <w:sz w:val="28"/>
          <w:szCs w:val="28"/>
          <w:lang w:val="kk-KZ"/>
        </w:rPr>
        <w:t>АМ (приложение А).</w:t>
      </w:r>
    </w:p>
    <w:p w:rsidR="00441FF0" w:rsidRPr="00137594" w:rsidRDefault="00441FF0" w:rsidP="009D5DF4">
      <w:pPr>
        <w:ind w:firstLine="708"/>
        <w:jc w:val="both"/>
        <w:rPr>
          <w:rFonts w:ascii="Times New Roman" w:hAnsi="Times New Roman" w:cs="Times New Roman"/>
          <w:bCs/>
          <w:sz w:val="28"/>
          <w:szCs w:val="28"/>
          <w:lang w:val="kk-KZ"/>
        </w:rPr>
      </w:pPr>
      <w:r w:rsidRPr="000E7071">
        <w:rPr>
          <w:rFonts w:ascii="Times New Roman" w:hAnsi="Times New Roman" w:cs="Times New Roman"/>
          <w:bCs/>
          <w:sz w:val="28"/>
          <w:szCs w:val="28"/>
          <w:lang w:val="kk-KZ"/>
        </w:rPr>
        <w:t>Подключите выход извещателя к входу осциллографа через эквивалентную нагрузку, нажимайте тангент и напряжение на выходе нагрузки от предельно допустимых значений на входе измерителя девиации (сигнал не должен превышать 2В).Подключите генератор низкой частоты и вольтметр В3-38 параллельно модуляционному входу. Затем добавьте измеритель девиации вместо осцилографа. Измерение девиации частоты на выходе передатчика после настройки прибора</w:t>
      </w:r>
      <w:r w:rsidRPr="00137594">
        <w:rPr>
          <w:rFonts w:ascii="Times New Roman" w:hAnsi="Times New Roman" w:cs="Times New Roman"/>
          <w:bCs/>
          <w:sz w:val="28"/>
          <w:szCs w:val="28"/>
          <w:lang w:val="kk-KZ"/>
        </w:rPr>
        <w:t>.</w:t>
      </w:r>
    </w:p>
    <w:p w:rsidR="00441FF0" w:rsidRPr="00137594" w:rsidRDefault="00441FF0" w:rsidP="009D5DF4">
      <w:pPr>
        <w:ind w:firstLine="708"/>
        <w:jc w:val="both"/>
        <w:rPr>
          <w:rFonts w:ascii="Times New Roman" w:hAnsi="Times New Roman" w:cs="Times New Roman"/>
          <w:bCs/>
          <w:sz w:val="28"/>
          <w:szCs w:val="28"/>
          <w:lang w:val="kk-KZ"/>
        </w:rPr>
      </w:pPr>
      <w:r w:rsidRPr="007F7C4A">
        <w:rPr>
          <w:rFonts w:ascii="Times New Roman" w:hAnsi="Times New Roman" w:cs="Times New Roman"/>
          <w:bCs/>
          <w:i/>
          <w:sz w:val="28"/>
          <w:szCs w:val="28"/>
          <w:lang w:val="kk-KZ"/>
        </w:rPr>
        <w:t>Примечание-</w:t>
      </w:r>
      <w:r w:rsidRPr="007F7C4A">
        <w:rPr>
          <w:rFonts w:ascii="Times New Roman" w:hAnsi="Times New Roman" w:cs="Times New Roman"/>
          <w:bCs/>
          <w:sz w:val="28"/>
          <w:szCs w:val="28"/>
          <w:lang w:val="kk-KZ"/>
        </w:rPr>
        <w:t xml:space="preserve">при наличии частоты носителя на входе средства (при нажатии тангента) и мощности модуляционного сигнала на входе модуляции радиостанции (например от генератора ЧС) </w:t>
      </w:r>
      <w:r>
        <w:rPr>
          <w:rFonts w:ascii="Times New Roman" w:hAnsi="Times New Roman" w:cs="Times New Roman"/>
          <w:bCs/>
          <w:sz w:val="28"/>
          <w:szCs w:val="28"/>
          <w:lang w:val="kk-KZ"/>
        </w:rPr>
        <w:t xml:space="preserve">девиация отличается от Нола </w:t>
      </w:r>
      <w:r w:rsidRPr="007F7C4A">
        <w:rPr>
          <w:rFonts w:ascii="Times New Roman" w:hAnsi="Times New Roman" w:cs="Times New Roman"/>
          <w:bCs/>
          <w:sz w:val="28"/>
          <w:szCs w:val="28"/>
          <w:lang w:val="kk-KZ"/>
        </w:rPr>
        <w:t>.</w:t>
      </w:r>
    </w:p>
    <w:p w:rsidR="00441FF0" w:rsidRPr="00137594" w:rsidRDefault="00441FF0" w:rsidP="009D5DF4">
      <w:pPr>
        <w:ind w:firstLine="708"/>
        <w:jc w:val="both"/>
        <w:rPr>
          <w:rFonts w:ascii="Times New Roman" w:hAnsi="Times New Roman" w:cs="Times New Roman"/>
          <w:bCs/>
          <w:sz w:val="28"/>
          <w:szCs w:val="28"/>
          <w:lang w:val="kk-KZ"/>
        </w:rPr>
      </w:pPr>
      <w:r w:rsidRPr="007F7C4A">
        <w:rPr>
          <w:rFonts w:ascii="Times New Roman" w:hAnsi="Times New Roman" w:cs="Times New Roman"/>
          <w:bCs/>
          <w:sz w:val="28"/>
          <w:szCs w:val="28"/>
          <w:lang w:val="kk-KZ"/>
        </w:rPr>
        <w:t>Установите уровень сигнала генератора ЧС таким образом, чтобы девиация 3 кГц на частоте 1000 Гц.  Напряжение генератора ГЗ-109, измеренное В3-38 милливольтметром в 9 узлах разъема Х6 ПП, является чувствительностью модуляционного входа передатчика</w:t>
      </w:r>
      <w:r w:rsidRPr="00137594">
        <w:rPr>
          <w:rFonts w:ascii="Times New Roman" w:hAnsi="Times New Roman" w:cs="Times New Roman"/>
          <w:bCs/>
          <w:sz w:val="28"/>
          <w:szCs w:val="28"/>
          <w:lang w:val="kk-KZ"/>
        </w:rPr>
        <w:t>.</w:t>
      </w:r>
    </w:p>
    <w:p w:rsidR="00441FF0" w:rsidRPr="00137594" w:rsidRDefault="00441FF0" w:rsidP="009D5DF4">
      <w:pPr>
        <w:ind w:firstLine="708"/>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2.3.4 </w:t>
      </w:r>
      <w:r w:rsidRPr="007F7C4A">
        <w:rPr>
          <w:rFonts w:ascii="Times New Roman" w:hAnsi="Times New Roman" w:cs="Times New Roman"/>
          <w:bCs/>
          <w:sz w:val="28"/>
          <w:szCs w:val="28"/>
          <w:lang w:val="kk-KZ"/>
        </w:rPr>
        <w:t>Проверка максимальной девиации частоты передатчика</w:t>
      </w:r>
      <w:r w:rsidRPr="00137594">
        <w:rPr>
          <w:rFonts w:ascii="Times New Roman" w:hAnsi="Times New Roman" w:cs="Times New Roman"/>
          <w:bCs/>
          <w:sz w:val="28"/>
          <w:szCs w:val="28"/>
          <w:lang w:val="kk-KZ"/>
        </w:rPr>
        <w:t>.</w:t>
      </w:r>
    </w:p>
    <w:p w:rsidR="00441FF0" w:rsidRPr="00137594" w:rsidRDefault="00441FF0" w:rsidP="009D5DF4">
      <w:pPr>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 2.3.3 п. </w:t>
      </w:r>
      <w:r w:rsidRPr="007F7C4A">
        <w:rPr>
          <w:rFonts w:ascii="Times New Roman" w:hAnsi="Times New Roman" w:cs="Times New Roman"/>
          <w:bCs/>
          <w:sz w:val="28"/>
          <w:szCs w:val="28"/>
          <w:lang w:val="kk-KZ"/>
        </w:rPr>
        <w:t>выполните указанные операции. Увеличьте выходной сигнал генерато</w:t>
      </w:r>
      <w:r>
        <w:rPr>
          <w:rFonts w:ascii="Times New Roman" w:hAnsi="Times New Roman" w:cs="Times New Roman"/>
          <w:bCs/>
          <w:sz w:val="28"/>
          <w:szCs w:val="28"/>
          <w:lang w:val="kk-KZ"/>
        </w:rPr>
        <w:t>ра низкой частоты в четыре раза</w:t>
      </w:r>
      <w:r w:rsidRPr="00137594">
        <w:rPr>
          <w:rFonts w:ascii="Times New Roman" w:hAnsi="Times New Roman" w:cs="Times New Roman"/>
          <w:bCs/>
          <w:sz w:val="28"/>
          <w:szCs w:val="28"/>
          <w:lang w:val="kk-KZ"/>
        </w:rPr>
        <w:t>.</w:t>
      </w:r>
    </w:p>
    <w:p w:rsidR="00441FF0" w:rsidRPr="00137594" w:rsidRDefault="00441FF0" w:rsidP="009D5DF4">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Запишите показания измерителя АМ</w:t>
      </w:r>
      <w:r w:rsidRPr="00F03F27">
        <w:rPr>
          <w:rFonts w:ascii="Times New Roman" w:hAnsi="Times New Roman" w:cs="Times New Roman"/>
          <w:bCs/>
          <w:sz w:val="28"/>
          <w:szCs w:val="28"/>
          <w:lang w:val="kk-KZ"/>
        </w:rPr>
        <w:t>/ВМ – модуляции, постепенно изменяя частоту генератора ЧС в интервале 300-3400 Гц. Вводите данные в таблицу, аналогичную таблице 3. Если максимальное значение частоты является между значениями частот, указанными в таблице, записывайте их отдельно. Вставьте график по данным таблицы.</w:t>
      </w:r>
      <w:r w:rsidRPr="00137594">
        <w:rPr>
          <w:rFonts w:ascii="Times New Roman" w:hAnsi="Times New Roman" w:cs="Times New Roman"/>
          <w:bCs/>
          <w:sz w:val="28"/>
          <w:szCs w:val="28"/>
          <w:lang w:val="kk-KZ"/>
        </w:rPr>
        <w:t>.</w:t>
      </w:r>
    </w:p>
    <w:p w:rsidR="00441FF0" w:rsidRPr="00137594" w:rsidRDefault="00441FF0" w:rsidP="009D5DF4">
      <w:pPr>
        <w:pStyle w:val="31"/>
        <w:rPr>
          <w:rFonts w:ascii="Times New Roman" w:hAnsi="Times New Roman" w:cs="Times New Roman"/>
          <w:sz w:val="28"/>
          <w:szCs w:val="28"/>
          <w:lang w:val="kk-KZ"/>
        </w:rPr>
      </w:pPr>
      <w:r w:rsidRPr="00CE59A9">
        <w:rPr>
          <w:rFonts w:ascii="Times New Roman" w:hAnsi="Times New Roman" w:cs="Times New Roman"/>
          <w:sz w:val="28"/>
          <w:szCs w:val="28"/>
          <w:lang w:val="kk-KZ"/>
        </w:rPr>
        <w:t>Таблица 3-зависимость частоты девиации передатчика и частоты модулирующего сигнала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
        <w:gridCol w:w="645"/>
        <w:gridCol w:w="646"/>
        <w:gridCol w:w="645"/>
        <w:gridCol w:w="669"/>
        <w:gridCol w:w="668"/>
        <w:gridCol w:w="670"/>
        <w:gridCol w:w="670"/>
        <w:gridCol w:w="669"/>
        <w:gridCol w:w="670"/>
        <w:gridCol w:w="669"/>
        <w:gridCol w:w="670"/>
        <w:gridCol w:w="670"/>
      </w:tblGrid>
      <w:tr w:rsidR="00441FF0" w:rsidRPr="00137594" w:rsidTr="009D5DF4">
        <w:trPr>
          <w:jc w:val="center"/>
        </w:trPr>
        <w:tc>
          <w:tcPr>
            <w:tcW w:w="1404"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Pr>
                <w:rFonts w:ascii="Times New Roman" w:hAnsi="Times New Roman" w:cs="Times New Roman"/>
                <w:iCs/>
                <w:color w:val="000000"/>
                <w:spacing w:val="-2"/>
                <w:sz w:val="28"/>
                <w:szCs w:val="28"/>
                <w:lang w:val="kk-KZ"/>
              </w:rPr>
              <w:t>ТЖГ частота</w:t>
            </w:r>
            <w:r w:rsidRPr="00137594">
              <w:rPr>
                <w:rFonts w:ascii="Times New Roman" w:hAnsi="Times New Roman" w:cs="Times New Roman"/>
                <w:iCs/>
                <w:color w:val="000000"/>
                <w:spacing w:val="-2"/>
                <w:sz w:val="28"/>
                <w:szCs w:val="28"/>
              </w:rPr>
              <w:t>, Гц</w:t>
            </w:r>
          </w:p>
        </w:tc>
        <w:tc>
          <w:tcPr>
            <w:tcW w:w="645"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300</w:t>
            </w:r>
          </w:p>
        </w:tc>
        <w:tc>
          <w:tcPr>
            <w:tcW w:w="646"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600</w:t>
            </w:r>
          </w:p>
        </w:tc>
        <w:tc>
          <w:tcPr>
            <w:tcW w:w="645"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900</w:t>
            </w:r>
          </w:p>
        </w:tc>
        <w:tc>
          <w:tcPr>
            <w:tcW w:w="669"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1200</w:t>
            </w:r>
          </w:p>
        </w:tc>
        <w:tc>
          <w:tcPr>
            <w:tcW w:w="668"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1500</w:t>
            </w: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1800</w:t>
            </w: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2100</w:t>
            </w:r>
          </w:p>
        </w:tc>
        <w:tc>
          <w:tcPr>
            <w:tcW w:w="669"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2400</w:t>
            </w: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2700</w:t>
            </w:r>
          </w:p>
        </w:tc>
        <w:tc>
          <w:tcPr>
            <w:tcW w:w="669"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3000</w:t>
            </w: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3300</w:t>
            </w: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r w:rsidRPr="00137594">
              <w:rPr>
                <w:rFonts w:ascii="Times New Roman" w:hAnsi="Times New Roman" w:cs="Times New Roman"/>
                <w:iCs/>
                <w:color w:val="000000"/>
                <w:spacing w:val="-2"/>
                <w:sz w:val="28"/>
                <w:szCs w:val="28"/>
              </w:rPr>
              <w:t>3400</w:t>
            </w:r>
          </w:p>
        </w:tc>
      </w:tr>
      <w:tr w:rsidR="00441FF0" w:rsidRPr="00137594" w:rsidTr="009D5DF4">
        <w:trPr>
          <w:jc w:val="center"/>
        </w:trPr>
        <w:tc>
          <w:tcPr>
            <w:tcW w:w="1404" w:type="dxa"/>
            <w:tcMar>
              <w:left w:w="0" w:type="dxa"/>
              <w:right w:w="0" w:type="dxa"/>
            </w:tcMar>
            <w:vAlign w:val="center"/>
          </w:tcPr>
          <w:p w:rsidR="00441FF0" w:rsidRPr="00CE59A9" w:rsidRDefault="00441FF0" w:rsidP="009D5DF4">
            <w:pPr>
              <w:jc w:val="both"/>
              <w:rPr>
                <w:rFonts w:ascii="Times New Roman" w:hAnsi="Times New Roman" w:cs="Times New Roman"/>
                <w:iCs/>
                <w:color w:val="000000"/>
                <w:spacing w:val="-2"/>
                <w:sz w:val="28"/>
                <w:szCs w:val="28"/>
              </w:rPr>
            </w:pPr>
            <w:r w:rsidRPr="00CE59A9">
              <w:rPr>
                <w:rFonts w:ascii="Times New Roman" w:hAnsi="Times New Roman" w:cs="Times New Roman"/>
                <w:iCs/>
                <w:color w:val="000000"/>
                <w:spacing w:val="-2"/>
                <w:sz w:val="28"/>
                <w:szCs w:val="28"/>
                <w:lang w:val="kk-KZ"/>
              </w:rPr>
              <w:t xml:space="preserve">Девиация частоты </w:t>
            </w:r>
            <w:r w:rsidRPr="00137594">
              <w:rPr>
                <w:rFonts w:ascii="Times New Roman" w:hAnsi="Times New Roman" w:cs="Times New Roman"/>
                <w:iCs/>
                <w:color w:val="000000"/>
                <w:spacing w:val="-2"/>
                <w:sz w:val="28"/>
                <w:szCs w:val="28"/>
              </w:rPr>
              <w:t>∆f, кГц</w:t>
            </w:r>
          </w:p>
        </w:tc>
        <w:tc>
          <w:tcPr>
            <w:tcW w:w="645"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46"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45"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69"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68"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69"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69"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c>
          <w:tcPr>
            <w:tcW w:w="670" w:type="dxa"/>
            <w:tcMar>
              <w:left w:w="0" w:type="dxa"/>
              <w:right w:w="0" w:type="dxa"/>
            </w:tcMar>
            <w:vAlign w:val="center"/>
          </w:tcPr>
          <w:p w:rsidR="00441FF0" w:rsidRPr="00137594" w:rsidRDefault="00441FF0" w:rsidP="009D5DF4">
            <w:pPr>
              <w:jc w:val="both"/>
              <w:rPr>
                <w:rFonts w:ascii="Times New Roman" w:hAnsi="Times New Roman" w:cs="Times New Roman"/>
                <w:iCs/>
                <w:color w:val="000000"/>
                <w:spacing w:val="-2"/>
                <w:sz w:val="28"/>
                <w:szCs w:val="28"/>
              </w:rPr>
            </w:pPr>
          </w:p>
        </w:tc>
      </w:tr>
    </w:tbl>
    <w:p w:rsidR="00441FF0" w:rsidRPr="00137594" w:rsidRDefault="00441FF0" w:rsidP="009D5DF4">
      <w:pPr>
        <w:shd w:val="clear" w:color="auto" w:fill="FFFFFF"/>
        <w:ind w:firstLine="709"/>
        <w:jc w:val="both"/>
        <w:rPr>
          <w:rFonts w:ascii="Times New Roman" w:hAnsi="Times New Roman" w:cs="Times New Roman"/>
          <w:sz w:val="28"/>
          <w:szCs w:val="28"/>
        </w:rPr>
      </w:pPr>
      <w:r w:rsidRPr="00EB4612">
        <w:rPr>
          <w:rFonts w:ascii="Times New Roman" w:hAnsi="Times New Roman" w:cs="Times New Roman"/>
          <w:color w:val="000000"/>
          <w:spacing w:val="-1"/>
          <w:sz w:val="28"/>
          <w:szCs w:val="28"/>
        </w:rPr>
        <w:t>Самый большой показ измерителя модуляции АМ/ВМ является самой большой девиацией передатчика</w:t>
      </w:r>
      <w:r w:rsidRPr="00137594">
        <w:rPr>
          <w:rFonts w:ascii="Times New Roman" w:hAnsi="Times New Roman" w:cs="Times New Roman"/>
          <w:color w:val="000000"/>
          <w:spacing w:val="1"/>
          <w:sz w:val="28"/>
          <w:szCs w:val="28"/>
          <w:lang w:val="kk-KZ"/>
        </w:rPr>
        <w:t>.</w:t>
      </w:r>
    </w:p>
    <w:p w:rsidR="00441FF0" w:rsidRPr="003724EF" w:rsidRDefault="00441FF0" w:rsidP="009D5DF4">
      <w:pPr>
        <w:ind w:firstLine="708"/>
        <w:jc w:val="both"/>
        <w:rPr>
          <w:rFonts w:ascii="Times New Roman" w:hAnsi="Times New Roman" w:cs="Times New Roman"/>
          <w:bCs/>
          <w:sz w:val="28"/>
          <w:szCs w:val="28"/>
          <w:lang w:val="kk-KZ"/>
        </w:rPr>
      </w:pPr>
      <w:r>
        <w:rPr>
          <w:rFonts w:ascii="Times New Roman" w:hAnsi="Times New Roman" w:cs="Times New Roman"/>
          <w:bCs/>
          <w:sz w:val="28"/>
          <w:szCs w:val="28"/>
        </w:rPr>
        <w:t>2.3.</w:t>
      </w:r>
      <w:r>
        <w:rPr>
          <w:rFonts w:ascii="Times New Roman" w:hAnsi="Times New Roman" w:cs="Times New Roman"/>
          <w:bCs/>
          <w:sz w:val="28"/>
          <w:szCs w:val="28"/>
          <w:lang w:val="kk-KZ"/>
        </w:rPr>
        <w:t xml:space="preserve">5 </w:t>
      </w:r>
      <w:r w:rsidRPr="003724EF">
        <w:rPr>
          <w:rFonts w:ascii="Times New Roman" w:hAnsi="Times New Roman" w:cs="Times New Roman"/>
          <w:bCs/>
          <w:sz w:val="28"/>
          <w:szCs w:val="28"/>
        </w:rPr>
        <w:t>Проверка точности</w:t>
      </w:r>
      <w:r>
        <w:rPr>
          <w:rFonts w:ascii="Times New Roman" w:hAnsi="Times New Roman" w:cs="Times New Roman"/>
          <w:bCs/>
          <w:sz w:val="28"/>
          <w:szCs w:val="28"/>
        </w:rPr>
        <w:t xml:space="preserve"> установки частоты передатчика</w:t>
      </w:r>
      <w:r w:rsidRPr="00137594">
        <w:rPr>
          <w:rFonts w:ascii="Times New Roman" w:hAnsi="Times New Roman" w:cs="Times New Roman"/>
          <w:bCs/>
          <w:sz w:val="28"/>
          <w:szCs w:val="28"/>
        </w:rPr>
        <w:t>.</w:t>
      </w:r>
    </w:p>
    <w:p w:rsidR="00441FF0" w:rsidRPr="00137594" w:rsidRDefault="00441FF0" w:rsidP="009D5DF4">
      <w:pPr>
        <w:ind w:firstLine="708"/>
        <w:jc w:val="both"/>
        <w:rPr>
          <w:rFonts w:ascii="Times New Roman" w:hAnsi="Times New Roman" w:cs="Times New Roman"/>
          <w:bCs/>
          <w:sz w:val="28"/>
          <w:szCs w:val="28"/>
        </w:rPr>
      </w:pPr>
      <w:r w:rsidRPr="003724EF">
        <w:rPr>
          <w:rFonts w:ascii="Times New Roman" w:hAnsi="Times New Roman" w:cs="Times New Roman"/>
          <w:bCs/>
          <w:sz w:val="28"/>
          <w:szCs w:val="28"/>
        </w:rPr>
        <w:t>Включите радиостанцию и переведите ее в порядок татуирования. Отключите от модуляторного входа генератор ЧС.  Измерите ча</w:t>
      </w:r>
      <w:r>
        <w:rPr>
          <w:rFonts w:ascii="Times New Roman" w:hAnsi="Times New Roman" w:cs="Times New Roman"/>
          <w:bCs/>
          <w:sz w:val="28"/>
          <w:szCs w:val="28"/>
        </w:rPr>
        <w:t>стоту передатчика частотомером</w:t>
      </w:r>
      <w:r w:rsidRPr="00137594">
        <w:rPr>
          <w:rFonts w:ascii="Times New Roman" w:hAnsi="Times New Roman" w:cs="Times New Roman"/>
          <w:bCs/>
          <w:sz w:val="28"/>
          <w:szCs w:val="28"/>
        </w:rPr>
        <w:t>.</w:t>
      </w:r>
    </w:p>
    <w:p w:rsidR="00441FF0" w:rsidRDefault="00441FF0" w:rsidP="009D5DF4">
      <w:pPr>
        <w:ind w:firstLine="709"/>
        <w:jc w:val="both"/>
        <w:rPr>
          <w:rFonts w:ascii="Times New Roman" w:hAnsi="Times New Roman" w:cs="Times New Roman"/>
          <w:bCs/>
          <w:sz w:val="28"/>
          <w:szCs w:val="28"/>
          <w:lang w:val="kk-KZ"/>
        </w:rPr>
      </w:pPr>
      <w:r w:rsidRPr="00B07C97">
        <w:rPr>
          <w:rFonts w:ascii="Times New Roman" w:hAnsi="Times New Roman" w:cs="Times New Roman"/>
          <w:bCs/>
          <w:sz w:val="28"/>
          <w:szCs w:val="28"/>
        </w:rPr>
        <w:t>Определите отклонение частоты передатчика от присвоенной частоты канала радиостанции по следующей формуле:</w:t>
      </w:r>
    </w:p>
    <w:p w:rsidR="00441FF0" w:rsidRPr="00137594" w:rsidRDefault="00B85A77" w:rsidP="009D5DF4">
      <w:pPr>
        <w:ind w:firstLine="709"/>
        <w:jc w:val="both"/>
        <w:rPr>
          <w:rFonts w:ascii="Times New Roman" w:hAnsi="Times New Roman" w:cs="Times New Roman"/>
          <w:sz w:val="28"/>
          <w:szCs w:val="28"/>
        </w:rPr>
      </w:pPr>
      <w:r w:rsidRPr="00137594">
        <w:rPr>
          <w:rFonts w:ascii="Times New Roman" w:hAnsi="Times New Roman" w:cs="Times New Roman"/>
          <w:noProof/>
          <w:position w:val="-34"/>
          <w:sz w:val="28"/>
          <w:szCs w:val="28"/>
        </w:rPr>
        <w:object w:dxaOrig="2100" w:dyaOrig="800">
          <v:shape id="_x0000_i1042" type="#_x0000_t75" style="width:106pt;height:41pt" o:ole="">
            <v:imagedata r:id="rId38" o:title=""/>
          </v:shape>
          <o:OLEObject Type="Embed" ProgID="Equation.3" ShapeID="_x0000_i1042" DrawAspect="Content" ObjectID="_1635937638" r:id="rId39"/>
        </w:object>
      </w:r>
      <w:r w:rsidR="00441FF0" w:rsidRPr="00137594">
        <w:rPr>
          <w:rFonts w:ascii="Times New Roman" w:hAnsi="Times New Roman" w:cs="Times New Roman"/>
          <w:sz w:val="28"/>
          <w:szCs w:val="28"/>
        </w:rPr>
        <w:t>,</w:t>
      </w:r>
    </w:p>
    <w:p w:rsidR="00441FF0" w:rsidRPr="00137594" w:rsidRDefault="00441FF0" w:rsidP="009D5DF4">
      <w:pPr>
        <w:shd w:val="clear" w:color="auto" w:fill="FFFFFF"/>
        <w:tabs>
          <w:tab w:val="left" w:pos="1260"/>
        </w:tabs>
        <w:ind w:firstLine="709"/>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lang w:val="kk-KZ"/>
        </w:rPr>
        <w:t>здесь</w:t>
      </w:r>
      <w:r w:rsidRPr="00137594">
        <w:rPr>
          <w:rFonts w:ascii="Times New Roman" w:hAnsi="Times New Roman" w:cs="Times New Roman"/>
          <w:color w:val="000000"/>
          <w:spacing w:val="5"/>
          <w:sz w:val="28"/>
          <w:szCs w:val="28"/>
        </w:rPr>
        <w:tab/>
      </w:r>
      <w:r w:rsidR="00B85A77" w:rsidRPr="00137594">
        <w:rPr>
          <w:rFonts w:ascii="Times New Roman" w:hAnsi="Times New Roman" w:cs="Times New Roman"/>
          <w:noProof/>
          <w:color w:val="000000"/>
          <w:spacing w:val="5"/>
          <w:position w:val="-12"/>
          <w:sz w:val="28"/>
          <w:szCs w:val="28"/>
        </w:rPr>
        <w:object w:dxaOrig="1380" w:dyaOrig="380">
          <v:shape id="_x0000_i1043" type="#_x0000_t75" style="width:70pt;height:18pt" o:ole="">
            <v:imagedata r:id="rId40" o:title=""/>
          </v:shape>
          <o:OLEObject Type="Embed" ProgID="Equation.3" ShapeID="_x0000_i1043" DrawAspect="Content" ObjectID="_1635937639" r:id="rId41"/>
        </w:object>
      </w:r>
      <w:r w:rsidRPr="00137594">
        <w:rPr>
          <w:rFonts w:ascii="Times New Roman" w:hAnsi="Times New Roman" w:cs="Times New Roman"/>
          <w:color w:val="000000"/>
          <w:spacing w:val="5"/>
          <w:sz w:val="28"/>
          <w:szCs w:val="28"/>
        </w:rPr>
        <w:t xml:space="preserve"> — </w:t>
      </w:r>
      <w:r w:rsidRPr="00B07C97">
        <w:rPr>
          <w:rFonts w:ascii="Times New Roman" w:hAnsi="Times New Roman" w:cs="Times New Roman"/>
          <w:color w:val="000000"/>
          <w:spacing w:val="5"/>
          <w:sz w:val="28"/>
          <w:szCs w:val="28"/>
        </w:rPr>
        <w:t>частота канала радиостанции</w:t>
      </w:r>
      <w:r w:rsidRPr="00137594">
        <w:rPr>
          <w:rFonts w:ascii="Times New Roman" w:hAnsi="Times New Roman" w:cs="Times New Roman"/>
          <w:color w:val="000000"/>
          <w:spacing w:val="5"/>
          <w:sz w:val="28"/>
          <w:szCs w:val="28"/>
        </w:rPr>
        <w:t>, МГц;</w:t>
      </w:r>
    </w:p>
    <w:p w:rsidR="00441FF0" w:rsidRPr="00137594" w:rsidRDefault="00441FF0" w:rsidP="009D5DF4">
      <w:pPr>
        <w:shd w:val="clear" w:color="auto" w:fill="FFFFFF"/>
        <w:tabs>
          <w:tab w:val="left" w:pos="1260"/>
        </w:tabs>
        <w:ind w:firstLine="709"/>
        <w:jc w:val="both"/>
        <w:rPr>
          <w:rFonts w:ascii="Times New Roman" w:hAnsi="Times New Roman" w:cs="Times New Roman"/>
          <w:color w:val="000000"/>
          <w:spacing w:val="2"/>
          <w:sz w:val="28"/>
          <w:szCs w:val="28"/>
        </w:rPr>
      </w:pPr>
      <w:r w:rsidRPr="00137594">
        <w:rPr>
          <w:rFonts w:ascii="Times New Roman" w:hAnsi="Times New Roman" w:cs="Times New Roman"/>
          <w:color w:val="000000"/>
          <w:spacing w:val="5"/>
          <w:sz w:val="28"/>
          <w:szCs w:val="28"/>
        </w:rPr>
        <w:tab/>
      </w:r>
      <w:r w:rsidR="00B85A77" w:rsidRPr="00137594">
        <w:rPr>
          <w:rFonts w:ascii="Times New Roman" w:hAnsi="Times New Roman" w:cs="Times New Roman"/>
          <w:noProof/>
          <w:color w:val="000000"/>
          <w:spacing w:val="5"/>
          <w:position w:val="-12"/>
          <w:sz w:val="28"/>
          <w:szCs w:val="28"/>
        </w:rPr>
        <w:object w:dxaOrig="320" w:dyaOrig="380">
          <v:shape id="_x0000_i1044" type="#_x0000_t75" style="width:16pt;height:18pt" o:ole="">
            <v:imagedata r:id="rId42" o:title=""/>
          </v:shape>
          <o:OLEObject Type="Embed" ProgID="Equation.3" ShapeID="_x0000_i1044" DrawAspect="Content" ObjectID="_1635937640" r:id="rId43"/>
        </w:object>
      </w:r>
      <w:r w:rsidRPr="00137594">
        <w:rPr>
          <w:rFonts w:ascii="Times New Roman" w:hAnsi="Times New Roman" w:cs="Times New Roman"/>
          <w:i/>
          <w:iCs/>
          <w:color w:val="000000"/>
          <w:spacing w:val="2"/>
          <w:sz w:val="28"/>
          <w:szCs w:val="28"/>
        </w:rPr>
        <w:t xml:space="preserve"> —</w:t>
      </w:r>
      <w:r w:rsidRPr="00B07C97">
        <w:rPr>
          <w:rFonts w:ascii="Times New Roman" w:hAnsi="Times New Roman" w:cs="Times New Roman"/>
          <w:iCs/>
          <w:color w:val="000000"/>
          <w:spacing w:val="2"/>
          <w:sz w:val="28"/>
          <w:szCs w:val="28"/>
          <w:lang w:val="kk-KZ"/>
        </w:rPr>
        <w:t>измеренное значение частоты</w:t>
      </w:r>
      <w:r w:rsidRPr="00137594">
        <w:rPr>
          <w:rFonts w:ascii="Times New Roman" w:hAnsi="Times New Roman" w:cs="Times New Roman"/>
          <w:color w:val="000000"/>
          <w:spacing w:val="2"/>
          <w:sz w:val="28"/>
          <w:szCs w:val="28"/>
        </w:rPr>
        <w:t>, МГц.</w:t>
      </w:r>
    </w:p>
    <w:p w:rsidR="00441FF0" w:rsidRPr="00137594" w:rsidRDefault="00441FF0" w:rsidP="009D5DF4">
      <w:pPr>
        <w:ind w:firstLine="708"/>
        <w:jc w:val="both"/>
        <w:rPr>
          <w:rFonts w:ascii="Times New Roman" w:hAnsi="Times New Roman" w:cs="Times New Roman"/>
          <w:bCs/>
          <w:sz w:val="28"/>
          <w:szCs w:val="28"/>
        </w:rPr>
      </w:pPr>
      <w:r w:rsidRPr="00137594">
        <w:rPr>
          <w:rFonts w:ascii="Times New Roman" w:hAnsi="Times New Roman" w:cs="Times New Roman"/>
          <w:bCs/>
          <w:sz w:val="28"/>
          <w:szCs w:val="28"/>
        </w:rPr>
        <w:t>2.3.6</w:t>
      </w:r>
      <w:r w:rsidRPr="00B07C97">
        <w:rPr>
          <w:rFonts w:ascii="Times New Roman" w:hAnsi="Times New Roman" w:cs="Times New Roman"/>
          <w:bCs/>
          <w:sz w:val="28"/>
          <w:szCs w:val="28"/>
        </w:rPr>
        <w:t>Проверка частот генераторов вызова</w:t>
      </w:r>
      <w:r w:rsidRPr="00137594">
        <w:rPr>
          <w:rFonts w:ascii="Times New Roman" w:hAnsi="Times New Roman" w:cs="Times New Roman"/>
          <w:bCs/>
          <w:sz w:val="28"/>
          <w:szCs w:val="28"/>
        </w:rPr>
        <w:t>.</w:t>
      </w:r>
    </w:p>
    <w:p w:rsidR="00441FF0" w:rsidRPr="00137594" w:rsidRDefault="00441FF0" w:rsidP="009D5DF4">
      <w:pPr>
        <w:ind w:firstLine="708"/>
        <w:jc w:val="both"/>
        <w:rPr>
          <w:rFonts w:ascii="Times New Roman" w:hAnsi="Times New Roman" w:cs="Times New Roman"/>
          <w:bCs/>
          <w:sz w:val="28"/>
          <w:szCs w:val="28"/>
          <w:lang w:val="kk-KZ"/>
        </w:rPr>
      </w:pPr>
      <w:r w:rsidRPr="00B07C97">
        <w:rPr>
          <w:rFonts w:ascii="Times New Roman" w:hAnsi="Times New Roman" w:cs="Times New Roman"/>
          <w:bCs/>
          <w:sz w:val="28"/>
          <w:szCs w:val="28"/>
        </w:rPr>
        <w:lastRenderedPageBreak/>
        <w:t>Подключите радиостанцию и переведите ее в режим передачи. Измерите частоту сигнала на ЖД-выходе измерителя СКЗ-39 с помощью электронно-Счетного частотомера Ч3-54.</w:t>
      </w:r>
      <w:r w:rsidRPr="00137594">
        <w:rPr>
          <w:rFonts w:ascii="Times New Roman" w:hAnsi="Times New Roman" w:cs="Times New Roman"/>
          <w:bCs/>
          <w:sz w:val="28"/>
          <w:szCs w:val="28"/>
          <w:lang w:val="kk-KZ"/>
        </w:rPr>
        <w:t>.</w:t>
      </w:r>
    </w:p>
    <w:p w:rsidR="00441FF0" w:rsidRPr="00137594" w:rsidRDefault="00441FF0" w:rsidP="009D5DF4">
      <w:pPr>
        <w:ind w:firstLine="708"/>
        <w:jc w:val="both"/>
        <w:rPr>
          <w:rFonts w:ascii="Times New Roman" w:hAnsi="Times New Roman" w:cs="Times New Roman"/>
          <w:color w:val="000000"/>
          <w:spacing w:val="2"/>
          <w:sz w:val="28"/>
          <w:szCs w:val="28"/>
          <w:lang w:val="kk-KZ"/>
        </w:rPr>
      </w:pPr>
      <w:r w:rsidRPr="00137594">
        <w:rPr>
          <w:rFonts w:ascii="Times New Roman" w:hAnsi="Times New Roman" w:cs="Times New Roman"/>
          <w:bCs/>
          <w:sz w:val="28"/>
          <w:szCs w:val="28"/>
          <w:lang w:val="kk-KZ"/>
        </w:rPr>
        <w:t xml:space="preserve">2.3.7 </w:t>
      </w:r>
      <w:r w:rsidRPr="00B07C97">
        <w:rPr>
          <w:rFonts w:ascii="Times New Roman" w:hAnsi="Times New Roman" w:cs="Times New Roman"/>
          <w:bCs/>
          <w:sz w:val="28"/>
          <w:szCs w:val="28"/>
          <w:lang w:val="kk-KZ"/>
        </w:rPr>
        <w:t>Введите результат всех измерений в таблицу, аналогичную таблице 4</w:t>
      </w:r>
      <w:r w:rsidRPr="00137594">
        <w:rPr>
          <w:rFonts w:ascii="Times New Roman" w:hAnsi="Times New Roman" w:cs="Times New Roman"/>
          <w:bCs/>
          <w:sz w:val="28"/>
          <w:szCs w:val="28"/>
          <w:lang w:val="kk-KZ"/>
        </w:rPr>
        <w:t>.</w:t>
      </w:r>
    </w:p>
    <w:p w:rsidR="00441FF0" w:rsidRPr="00137594" w:rsidRDefault="00441FF0" w:rsidP="009D5DF4">
      <w:pPr>
        <w:shd w:val="clear" w:color="auto" w:fill="FFFFFF"/>
        <w:ind w:firstLine="709"/>
        <w:jc w:val="both"/>
        <w:rPr>
          <w:rFonts w:ascii="Times New Roman" w:hAnsi="Times New Roman" w:cs="Times New Roman"/>
          <w:sz w:val="28"/>
          <w:szCs w:val="28"/>
          <w:lang w:val="kk-KZ"/>
        </w:rPr>
      </w:pPr>
      <w:r w:rsidRPr="00B07C97">
        <w:rPr>
          <w:rFonts w:ascii="Times New Roman" w:hAnsi="Times New Roman" w:cs="Times New Roman"/>
          <w:sz w:val="28"/>
          <w:szCs w:val="28"/>
          <w:lang w:val="kk-KZ"/>
        </w:rPr>
        <w:t>Таблица 4-сравнение итоговых значений измеренных и номинальных параметров передатчика.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0"/>
        <w:gridCol w:w="1800"/>
        <w:gridCol w:w="1260"/>
        <w:gridCol w:w="1080"/>
      </w:tblGrid>
      <w:tr w:rsidR="00441FF0" w:rsidRPr="00137594" w:rsidTr="009D5DF4">
        <w:trPr>
          <w:trHeight w:val="826"/>
        </w:trPr>
        <w:tc>
          <w:tcPr>
            <w:tcW w:w="4500" w:type="dxa"/>
          </w:tcPr>
          <w:p w:rsidR="00441FF0" w:rsidRPr="00137594" w:rsidRDefault="00441FF0" w:rsidP="009D5DF4">
            <w:pPr>
              <w:jc w:val="both"/>
              <w:rPr>
                <w:rFonts w:ascii="Times New Roman" w:hAnsi="Times New Roman" w:cs="Times New Roman"/>
                <w:sz w:val="28"/>
                <w:szCs w:val="28"/>
                <w:lang w:val="kk-KZ"/>
              </w:rPr>
            </w:pPr>
            <w:r w:rsidRPr="00B07C97">
              <w:rPr>
                <w:rFonts w:ascii="Times New Roman" w:hAnsi="Times New Roman" w:cs="Times New Roman"/>
                <w:sz w:val="28"/>
                <w:szCs w:val="28"/>
                <w:lang w:val="kk-KZ"/>
              </w:rPr>
              <w:t>Проверяемые параметры</w:t>
            </w:r>
          </w:p>
        </w:tc>
        <w:tc>
          <w:tcPr>
            <w:tcW w:w="1800" w:type="dxa"/>
          </w:tcPr>
          <w:p w:rsidR="00441FF0" w:rsidRPr="00137594" w:rsidRDefault="00441FF0" w:rsidP="009D5DF4">
            <w:pPr>
              <w:jc w:val="both"/>
              <w:rPr>
                <w:rFonts w:ascii="Times New Roman" w:hAnsi="Times New Roman" w:cs="Times New Roman"/>
                <w:sz w:val="28"/>
                <w:szCs w:val="28"/>
                <w:lang w:val="kk-KZ"/>
              </w:rPr>
            </w:pPr>
            <w:r w:rsidRPr="00B07C97">
              <w:rPr>
                <w:rFonts w:ascii="Times New Roman" w:hAnsi="Times New Roman" w:cs="Times New Roman"/>
                <w:sz w:val="28"/>
                <w:szCs w:val="28"/>
              </w:rPr>
              <w:t>Номинальное значение</w:t>
            </w:r>
          </w:p>
        </w:tc>
        <w:tc>
          <w:tcPr>
            <w:tcW w:w="1260" w:type="dxa"/>
          </w:tcPr>
          <w:p w:rsidR="00441FF0" w:rsidRPr="00137594" w:rsidRDefault="00441FF0" w:rsidP="009D5DF4">
            <w:pPr>
              <w:jc w:val="both"/>
              <w:rPr>
                <w:rFonts w:ascii="Times New Roman" w:hAnsi="Times New Roman" w:cs="Times New Roman"/>
                <w:sz w:val="28"/>
                <w:szCs w:val="28"/>
                <w:lang w:val="kk-KZ"/>
              </w:rPr>
            </w:pPr>
            <w:r w:rsidRPr="00B07C97">
              <w:rPr>
                <w:rFonts w:ascii="Times New Roman" w:hAnsi="Times New Roman" w:cs="Times New Roman"/>
                <w:sz w:val="28"/>
                <w:szCs w:val="28"/>
                <w:lang w:val="kk-KZ"/>
              </w:rPr>
              <w:t>Измеренное значение</w:t>
            </w:r>
          </w:p>
        </w:tc>
        <w:tc>
          <w:tcPr>
            <w:tcW w:w="1080" w:type="dxa"/>
          </w:tcPr>
          <w:p w:rsidR="00441FF0" w:rsidRPr="00137594" w:rsidRDefault="00441FF0" w:rsidP="009D5DF4">
            <w:pPr>
              <w:jc w:val="both"/>
              <w:rPr>
                <w:rFonts w:ascii="Times New Roman" w:hAnsi="Times New Roman" w:cs="Times New Roman"/>
                <w:sz w:val="28"/>
                <w:szCs w:val="28"/>
                <w:lang w:val="kk-KZ"/>
              </w:rPr>
            </w:pPr>
            <w:r w:rsidRPr="00B07C97">
              <w:rPr>
                <w:rFonts w:ascii="Times New Roman" w:hAnsi="Times New Roman" w:cs="Times New Roman"/>
                <w:sz w:val="28"/>
                <w:szCs w:val="28"/>
                <w:lang w:val="kk-KZ"/>
              </w:rPr>
              <w:t>Отклонение</w:t>
            </w: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B07C97">
              <w:rPr>
                <w:rFonts w:ascii="Times New Roman" w:hAnsi="Times New Roman" w:cs="Times New Roman"/>
                <w:color w:val="000000"/>
                <w:spacing w:val="3"/>
                <w:sz w:val="28"/>
                <w:szCs w:val="28"/>
                <w:lang w:val="kk-KZ"/>
              </w:rPr>
              <w:t>Мощность передатчика частоты транспортировки, не менее</w:t>
            </w:r>
            <w:r w:rsidRPr="00137594">
              <w:rPr>
                <w:rFonts w:ascii="Times New Roman" w:hAnsi="Times New Roman" w:cs="Times New Roman"/>
                <w:color w:val="000000"/>
                <w:spacing w:val="5"/>
                <w:sz w:val="28"/>
                <w:szCs w:val="28"/>
              </w:rPr>
              <w:t>, Вт</w:t>
            </w:r>
          </w:p>
        </w:tc>
        <w:tc>
          <w:tcPr>
            <w:tcW w:w="180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8</w:t>
            </w:r>
          </w:p>
        </w:tc>
        <w:tc>
          <w:tcPr>
            <w:tcW w:w="1260" w:type="dxa"/>
          </w:tcPr>
          <w:p w:rsidR="00441FF0" w:rsidRPr="00137594" w:rsidRDefault="00441FF0" w:rsidP="009D5DF4">
            <w:pPr>
              <w:jc w:val="both"/>
              <w:rPr>
                <w:rFonts w:ascii="Times New Roman" w:hAnsi="Times New Roman" w:cs="Times New Roman"/>
                <w:sz w:val="28"/>
                <w:szCs w:val="28"/>
              </w:rPr>
            </w:pPr>
          </w:p>
        </w:tc>
        <w:tc>
          <w:tcPr>
            <w:tcW w:w="1080" w:type="dxa"/>
          </w:tcPr>
          <w:p w:rsidR="00441FF0" w:rsidRPr="00137594" w:rsidRDefault="00441FF0" w:rsidP="009D5DF4">
            <w:pPr>
              <w:jc w:val="both"/>
              <w:rPr>
                <w:rFonts w:ascii="Times New Roman" w:hAnsi="Times New Roman" w:cs="Times New Roman"/>
                <w:sz w:val="28"/>
                <w:szCs w:val="28"/>
              </w:rPr>
            </w:pP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B07C97">
              <w:rPr>
                <w:rFonts w:ascii="Times New Roman" w:hAnsi="Times New Roman" w:cs="Times New Roman"/>
                <w:color w:val="000000"/>
                <w:spacing w:val="2"/>
                <w:sz w:val="28"/>
                <w:szCs w:val="28"/>
                <w:lang w:val="kk-KZ"/>
              </w:rPr>
              <w:t>Чувствительность модуляционного входа</w:t>
            </w:r>
            <w:r w:rsidRPr="00137594">
              <w:rPr>
                <w:rFonts w:ascii="Times New Roman" w:hAnsi="Times New Roman" w:cs="Times New Roman"/>
                <w:color w:val="000000"/>
                <w:spacing w:val="6"/>
                <w:sz w:val="28"/>
                <w:szCs w:val="28"/>
              </w:rPr>
              <w:t>, мВ</w:t>
            </w:r>
          </w:p>
        </w:tc>
        <w:tc>
          <w:tcPr>
            <w:tcW w:w="180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40–60</w:t>
            </w:r>
          </w:p>
        </w:tc>
        <w:tc>
          <w:tcPr>
            <w:tcW w:w="1260" w:type="dxa"/>
          </w:tcPr>
          <w:p w:rsidR="00441FF0" w:rsidRPr="00137594" w:rsidRDefault="00441FF0" w:rsidP="009D5DF4">
            <w:pPr>
              <w:jc w:val="both"/>
              <w:rPr>
                <w:rFonts w:ascii="Times New Roman" w:hAnsi="Times New Roman" w:cs="Times New Roman"/>
                <w:sz w:val="28"/>
                <w:szCs w:val="28"/>
              </w:rPr>
            </w:pPr>
          </w:p>
        </w:tc>
        <w:tc>
          <w:tcPr>
            <w:tcW w:w="1080" w:type="dxa"/>
          </w:tcPr>
          <w:p w:rsidR="00441FF0" w:rsidRPr="00137594" w:rsidRDefault="00441FF0" w:rsidP="009D5DF4">
            <w:pPr>
              <w:jc w:val="both"/>
              <w:rPr>
                <w:rFonts w:ascii="Times New Roman" w:hAnsi="Times New Roman" w:cs="Times New Roman"/>
                <w:sz w:val="28"/>
                <w:szCs w:val="28"/>
              </w:rPr>
            </w:pP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B07C97">
              <w:rPr>
                <w:rFonts w:ascii="Times New Roman" w:hAnsi="Times New Roman" w:cs="Times New Roman"/>
                <w:color w:val="000000"/>
                <w:spacing w:val="4"/>
                <w:sz w:val="28"/>
                <w:szCs w:val="28"/>
                <w:lang w:val="kk-KZ"/>
              </w:rPr>
              <w:t>Максимальная девиация частот передачи</w:t>
            </w:r>
            <w:r w:rsidRPr="00137594">
              <w:rPr>
                <w:rFonts w:ascii="Times New Roman" w:hAnsi="Times New Roman" w:cs="Times New Roman"/>
                <w:color w:val="000000"/>
                <w:spacing w:val="4"/>
                <w:sz w:val="28"/>
                <w:szCs w:val="28"/>
              </w:rPr>
              <w:t>, кГц</w:t>
            </w:r>
          </w:p>
        </w:tc>
        <w:tc>
          <w:tcPr>
            <w:tcW w:w="180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5</w:t>
            </w:r>
          </w:p>
        </w:tc>
        <w:tc>
          <w:tcPr>
            <w:tcW w:w="1260" w:type="dxa"/>
          </w:tcPr>
          <w:p w:rsidR="00441FF0" w:rsidRPr="00137594" w:rsidRDefault="00441FF0" w:rsidP="009D5DF4">
            <w:pPr>
              <w:jc w:val="both"/>
              <w:rPr>
                <w:rFonts w:ascii="Times New Roman" w:hAnsi="Times New Roman" w:cs="Times New Roman"/>
                <w:sz w:val="28"/>
                <w:szCs w:val="28"/>
              </w:rPr>
            </w:pPr>
          </w:p>
        </w:tc>
        <w:tc>
          <w:tcPr>
            <w:tcW w:w="1080" w:type="dxa"/>
          </w:tcPr>
          <w:p w:rsidR="00441FF0" w:rsidRPr="00137594" w:rsidRDefault="00441FF0" w:rsidP="009D5DF4">
            <w:pPr>
              <w:jc w:val="both"/>
              <w:rPr>
                <w:rFonts w:ascii="Times New Roman" w:hAnsi="Times New Roman" w:cs="Times New Roman"/>
                <w:sz w:val="28"/>
                <w:szCs w:val="28"/>
              </w:rPr>
            </w:pP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lang w:val="kk-KZ"/>
              </w:rPr>
            </w:pPr>
            <w:r w:rsidRPr="00B07C97">
              <w:rPr>
                <w:rFonts w:ascii="Times New Roman" w:hAnsi="Times New Roman" w:cs="Times New Roman"/>
                <w:color w:val="000000"/>
                <w:spacing w:val="2"/>
                <w:sz w:val="28"/>
                <w:szCs w:val="28"/>
                <w:lang w:val="kk-KZ"/>
              </w:rPr>
              <w:t>Отклонение частоты передачи, не должно превышать</w:t>
            </w:r>
          </w:p>
        </w:tc>
        <w:tc>
          <w:tcPr>
            <w:tcW w:w="1800" w:type="dxa"/>
          </w:tcPr>
          <w:p w:rsidR="00441FF0" w:rsidRPr="00137594" w:rsidRDefault="00441FF0" w:rsidP="009D5DF4">
            <w:pPr>
              <w:jc w:val="both"/>
              <w:rPr>
                <w:rFonts w:ascii="Times New Roman" w:hAnsi="Times New Roman" w:cs="Times New Roman"/>
                <w:sz w:val="28"/>
                <w:szCs w:val="28"/>
                <w:vertAlign w:val="superscript"/>
              </w:rPr>
            </w:pPr>
            <w:r w:rsidRPr="00137594">
              <w:rPr>
                <w:rFonts w:ascii="Times New Roman" w:hAnsi="Times New Roman" w:cs="Times New Roman"/>
                <w:sz w:val="28"/>
                <w:szCs w:val="28"/>
              </w:rPr>
              <w:t>30*10</w:t>
            </w:r>
            <w:r w:rsidRPr="00137594">
              <w:rPr>
                <w:rFonts w:ascii="Times New Roman" w:hAnsi="Times New Roman" w:cs="Times New Roman"/>
                <w:sz w:val="28"/>
                <w:szCs w:val="28"/>
                <w:vertAlign w:val="superscript"/>
              </w:rPr>
              <w:t>-6</w:t>
            </w:r>
          </w:p>
        </w:tc>
        <w:tc>
          <w:tcPr>
            <w:tcW w:w="1260" w:type="dxa"/>
          </w:tcPr>
          <w:p w:rsidR="00441FF0" w:rsidRPr="00137594" w:rsidRDefault="00441FF0" w:rsidP="009D5DF4">
            <w:pPr>
              <w:jc w:val="both"/>
              <w:rPr>
                <w:rFonts w:ascii="Times New Roman" w:hAnsi="Times New Roman" w:cs="Times New Roman"/>
                <w:sz w:val="28"/>
                <w:szCs w:val="28"/>
              </w:rPr>
            </w:pPr>
          </w:p>
        </w:tc>
        <w:tc>
          <w:tcPr>
            <w:tcW w:w="1080" w:type="dxa"/>
          </w:tcPr>
          <w:p w:rsidR="00441FF0" w:rsidRPr="00137594" w:rsidRDefault="00441FF0" w:rsidP="009D5DF4">
            <w:pPr>
              <w:jc w:val="both"/>
              <w:rPr>
                <w:rFonts w:ascii="Times New Roman" w:hAnsi="Times New Roman" w:cs="Times New Roman"/>
                <w:sz w:val="28"/>
                <w:szCs w:val="28"/>
              </w:rPr>
            </w:pPr>
          </w:p>
        </w:tc>
      </w:tr>
      <w:tr w:rsidR="00441FF0" w:rsidRPr="00137594" w:rsidTr="009D5DF4">
        <w:trPr>
          <w:trHeight w:val="640"/>
        </w:trPr>
        <w:tc>
          <w:tcPr>
            <w:tcW w:w="4500" w:type="dxa"/>
          </w:tcPr>
          <w:p w:rsidR="00441FF0" w:rsidRPr="00137594" w:rsidRDefault="00441FF0" w:rsidP="009D5DF4">
            <w:pPr>
              <w:jc w:val="both"/>
              <w:rPr>
                <w:rFonts w:ascii="Times New Roman" w:hAnsi="Times New Roman" w:cs="Times New Roman"/>
                <w:sz w:val="28"/>
                <w:szCs w:val="28"/>
              </w:rPr>
            </w:pPr>
            <w:r w:rsidRPr="0028009A">
              <w:rPr>
                <w:rFonts w:ascii="Times New Roman" w:hAnsi="Times New Roman" w:cs="Times New Roman"/>
                <w:color w:val="000000"/>
                <w:spacing w:val="8"/>
                <w:sz w:val="28"/>
                <w:szCs w:val="28"/>
                <w:lang w:val="kk-KZ"/>
              </w:rPr>
              <w:t>Частоты вызывающих генераторов</w:t>
            </w:r>
            <w:r w:rsidRPr="00137594">
              <w:rPr>
                <w:rFonts w:ascii="Times New Roman" w:hAnsi="Times New Roman" w:cs="Times New Roman"/>
                <w:color w:val="000000"/>
                <w:spacing w:val="8"/>
                <w:sz w:val="28"/>
                <w:szCs w:val="28"/>
              </w:rPr>
              <w:t>, Гц</w:t>
            </w:r>
          </w:p>
        </w:tc>
        <w:tc>
          <w:tcPr>
            <w:tcW w:w="1800" w:type="dxa"/>
          </w:tcPr>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1000±35</w:t>
            </w:r>
          </w:p>
          <w:p w:rsidR="00441FF0" w:rsidRPr="00137594" w:rsidRDefault="00441FF0" w:rsidP="009D5DF4">
            <w:pPr>
              <w:jc w:val="both"/>
              <w:rPr>
                <w:rFonts w:ascii="Times New Roman" w:hAnsi="Times New Roman" w:cs="Times New Roman"/>
                <w:sz w:val="28"/>
                <w:szCs w:val="28"/>
              </w:rPr>
            </w:pPr>
            <w:r w:rsidRPr="00137594">
              <w:rPr>
                <w:rFonts w:ascii="Times New Roman" w:hAnsi="Times New Roman" w:cs="Times New Roman"/>
                <w:sz w:val="28"/>
                <w:szCs w:val="28"/>
              </w:rPr>
              <w:t>1450±35</w:t>
            </w:r>
          </w:p>
        </w:tc>
        <w:tc>
          <w:tcPr>
            <w:tcW w:w="1260" w:type="dxa"/>
          </w:tcPr>
          <w:p w:rsidR="00441FF0" w:rsidRPr="00137594" w:rsidRDefault="00441FF0" w:rsidP="009D5DF4">
            <w:pPr>
              <w:jc w:val="both"/>
              <w:rPr>
                <w:rFonts w:ascii="Times New Roman" w:hAnsi="Times New Roman" w:cs="Times New Roman"/>
                <w:sz w:val="28"/>
                <w:szCs w:val="28"/>
              </w:rPr>
            </w:pPr>
          </w:p>
        </w:tc>
        <w:tc>
          <w:tcPr>
            <w:tcW w:w="1080" w:type="dxa"/>
          </w:tcPr>
          <w:p w:rsidR="00441FF0" w:rsidRPr="00137594" w:rsidRDefault="00441FF0" w:rsidP="009D5DF4">
            <w:pPr>
              <w:jc w:val="both"/>
              <w:rPr>
                <w:rFonts w:ascii="Times New Roman" w:hAnsi="Times New Roman" w:cs="Times New Roman"/>
                <w:sz w:val="28"/>
                <w:szCs w:val="28"/>
              </w:rPr>
            </w:pPr>
          </w:p>
        </w:tc>
      </w:tr>
    </w:tbl>
    <w:p w:rsidR="00441FF0" w:rsidRPr="00137594" w:rsidRDefault="00441FF0" w:rsidP="009D5DF4">
      <w:pPr>
        <w:ind w:firstLine="709"/>
        <w:jc w:val="both"/>
        <w:rPr>
          <w:rFonts w:ascii="Times New Roman" w:hAnsi="Times New Roman" w:cs="Times New Roman"/>
          <w:sz w:val="28"/>
          <w:szCs w:val="28"/>
        </w:rPr>
      </w:pPr>
    </w:p>
    <w:p w:rsidR="00441FF0" w:rsidRPr="00137594" w:rsidRDefault="00441FF0" w:rsidP="009D5DF4">
      <w:pPr>
        <w:ind w:firstLine="708"/>
        <w:jc w:val="both"/>
        <w:rPr>
          <w:rFonts w:ascii="Times New Roman" w:hAnsi="Times New Roman" w:cs="Times New Roman"/>
          <w:bCs/>
          <w:sz w:val="28"/>
          <w:szCs w:val="28"/>
        </w:rPr>
      </w:pPr>
      <w:bookmarkStart w:id="19" w:name="_Toc64218819"/>
      <w:bookmarkStart w:id="20" w:name="_Toc66024811"/>
      <w:r w:rsidRPr="00137594">
        <w:rPr>
          <w:rFonts w:ascii="Times New Roman" w:hAnsi="Times New Roman" w:cs="Times New Roman"/>
          <w:bCs/>
          <w:sz w:val="28"/>
          <w:szCs w:val="28"/>
        </w:rPr>
        <w:t>2.4</w:t>
      </w:r>
      <w:r w:rsidRPr="0028009A">
        <w:rPr>
          <w:rFonts w:ascii="Times New Roman" w:hAnsi="Times New Roman" w:cs="Times New Roman"/>
          <w:bCs/>
          <w:sz w:val="28"/>
          <w:szCs w:val="28"/>
          <w:lang w:val="kk-KZ"/>
        </w:rPr>
        <w:t>Содержание отчета</w:t>
      </w:r>
      <w:r w:rsidRPr="00137594">
        <w:rPr>
          <w:rFonts w:ascii="Times New Roman" w:hAnsi="Times New Roman" w:cs="Times New Roman"/>
          <w:bCs/>
          <w:sz w:val="28"/>
          <w:szCs w:val="28"/>
          <w:lang w:val="kk-KZ"/>
        </w:rPr>
        <w:t>.</w:t>
      </w:r>
    </w:p>
    <w:p w:rsidR="00441FF0" w:rsidRDefault="00441FF0" w:rsidP="009D5DF4">
      <w:pPr>
        <w:ind w:firstLine="708"/>
        <w:jc w:val="both"/>
        <w:rPr>
          <w:rFonts w:ascii="Times New Roman" w:hAnsi="Times New Roman" w:cs="Times New Roman"/>
          <w:bCs/>
          <w:sz w:val="28"/>
          <w:szCs w:val="28"/>
          <w:lang w:val="kk-KZ"/>
        </w:rPr>
      </w:pPr>
    </w:p>
    <w:p w:rsidR="00441FF0" w:rsidRPr="00137594" w:rsidRDefault="00441FF0" w:rsidP="009D5DF4">
      <w:pPr>
        <w:ind w:firstLine="708"/>
        <w:jc w:val="both"/>
        <w:rPr>
          <w:rFonts w:ascii="Times New Roman" w:hAnsi="Times New Roman" w:cs="Times New Roman"/>
          <w:bCs/>
          <w:sz w:val="28"/>
          <w:szCs w:val="28"/>
        </w:rPr>
      </w:pPr>
      <w:r w:rsidRPr="0028009A">
        <w:rPr>
          <w:rFonts w:ascii="Times New Roman" w:hAnsi="Times New Roman" w:cs="Times New Roman"/>
          <w:bCs/>
          <w:sz w:val="28"/>
          <w:szCs w:val="28"/>
          <w:lang w:val="kk-KZ"/>
        </w:rPr>
        <w:t xml:space="preserve">В Содержание отчета должны входить: назначение, структурная схема лабораторного оборудования, формулы для расчетов, таблицы результатов измерений, графики, результаты работы. Все иллюстрации, таблицы и формулы должны располагаться </w:t>
      </w:r>
      <w:r>
        <w:rPr>
          <w:rFonts w:ascii="Times New Roman" w:hAnsi="Times New Roman" w:cs="Times New Roman"/>
          <w:bCs/>
          <w:sz w:val="28"/>
          <w:szCs w:val="28"/>
          <w:lang w:val="kk-KZ"/>
        </w:rPr>
        <w:t>соответствующими наименованиями</w:t>
      </w:r>
      <w:r w:rsidRPr="00137594">
        <w:rPr>
          <w:rFonts w:ascii="Times New Roman" w:hAnsi="Times New Roman" w:cs="Times New Roman"/>
          <w:bCs/>
          <w:sz w:val="28"/>
          <w:szCs w:val="28"/>
        </w:rPr>
        <w:t>.</w:t>
      </w:r>
    </w:p>
    <w:p w:rsidR="00441FF0" w:rsidRPr="00137594" w:rsidRDefault="00441FF0" w:rsidP="009D5DF4">
      <w:pPr>
        <w:ind w:firstLine="708"/>
        <w:jc w:val="both"/>
        <w:rPr>
          <w:rFonts w:ascii="Times New Roman" w:hAnsi="Times New Roman" w:cs="Times New Roman"/>
          <w:bCs/>
          <w:sz w:val="28"/>
          <w:szCs w:val="28"/>
          <w:lang w:val="kk-KZ"/>
        </w:rPr>
      </w:pPr>
      <w:bookmarkStart w:id="21" w:name="_Toc64218820"/>
      <w:bookmarkStart w:id="22" w:name="_Toc66024812"/>
      <w:bookmarkEnd w:id="19"/>
      <w:bookmarkEnd w:id="20"/>
    </w:p>
    <w:p w:rsidR="00441FF0" w:rsidRDefault="00441FF0" w:rsidP="009D5DF4">
      <w:pPr>
        <w:ind w:firstLine="708"/>
        <w:jc w:val="both"/>
        <w:rPr>
          <w:rFonts w:ascii="Times New Roman" w:hAnsi="Times New Roman" w:cs="Times New Roman"/>
          <w:bCs/>
          <w:sz w:val="28"/>
          <w:szCs w:val="28"/>
          <w:lang w:val="kk-KZ"/>
        </w:rPr>
      </w:pPr>
      <w:r>
        <w:rPr>
          <w:rFonts w:ascii="Times New Roman" w:hAnsi="Times New Roman" w:cs="Times New Roman"/>
          <w:bCs/>
          <w:sz w:val="28"/>
          <w:szCs w:val="28"/>
        </w:rPr>
        <w:t>2.5</w:t>
      </w:r>
      <w:r w:rsidRPr="0028009A">
        <w:rPr>
          <w:rFonts w:ascii="Times New Roman" w:hAnsi="Times New Roman" w:cs="Times New Roman"/>
          <w:bCs/>
          <w:sz w:val="28"/>
          <w:szCs w:val="28"/>
          <w:lang w:val="kk-KZ"/>
        </w:rPr>
        <w:t>Контрольные вопросы</w:t>
      </w:r>
    </w:p>
    <w:p w:rsidR="00441FF0" w:rsidRDefault="00441FF0" w:rsidP="009D5DF4">
      <w:pPr>
        <w:ind w:firstLine="708"/>
        <w:jc w:val="both"/>
        <w:rPr>
          <w:rFonts w:ascii="Times New Roman" w:hAnsi="Times New Roman" w:cs="Times New Roman"/>
          <w:bCs/>
          <w:sz w:val="28"/>
          <w:szCs w:val="28"/>
          <w:lang w:val="kk-KZ"/>
        </w:rPr>
      </w:pPr>
    </w:p>
    <w:p w:rsidR="00441FF0" w:rsidRDefault="00441FF0" w:rsidP="009D5DF4">
      <w:pPr>
        <w:ind w:firstLine="708"/>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2.5.1 </w:t>
      </w:r>
      <w:r w:rsidRPr="0028009A">
        <w:rPr>
          <w:rFonts w:ascii="Times New Roman" w:hAnsi="Times New Roman" w:cs="Times New Roman"/>
          <w:bCs/>
          <w:sz w:val="28"/>
          <w:szCs w:val="28"/>
          <w:lang w:val="kk-KZ"/>
        </w:rPr>
        <w:t>Что характеризует девиация частоты?</w:t>
      </w:r>
    </w:p>
    <w:p w:rsidR="00441FF0" w:rsidRPr="00137594" w:rsidRDefault="00441FF0" w:rsidP="009D5DF4">
      <w:pPr>
        <w:ind w:firstLine="708"/>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2.5.2 </w:t>
      </w:r>
      <w:r w:rsidRPr="0028009A">
        <w:rPr>
          <w:rFonts w:ascii="Times New Roman" w:hAnsi="Times New Roman" w:cs="Times New Roman"/>
          <w:bCs/>
          <w:sz w:val="28"/>
          <w:szCs w:val="28"/>
          <w:lang w:val="kk-KZ"/>
        </w:rPr>
        <w:t>Как реализуется симплексный режим</w:t>
      </w:r>
      <w:r>
        <w:rPr>
          <w:rFonts w:ascii="Times New Roman" w:hAnsi="Times New Roman" w:cs="Times New Roman"/>
          <w:bCs/>
          <w:sz w:val="28"/>
          <w:szCs w:val="28"/>
          <w:lang w:val="kk-KZ"/>
        </w:rPr>
        <w:t>?</w:t>
      </w:r>
    </w:p>
    <w:p w:rsidR="00441FF0" w:rsidRPr="00137594" w:rsidRDefault="00441FF0" w:rsidP="009D5DF4">
      <w:pPr>
        <w:ind w:firstLine="708"/>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2.5.3 </w:t>
      </w:r>
      <w:r w:rsidRPr="0028009A">
        <w:rPr>
          <w:rFonts w:ascii="Times New Roman" w:hAnsi="Times New Roman" w:cs="Times New Roman"/>
          <w:bCs/>
          <w:sz w:val="28"/>
          <w:szCs w:val="28"/>
          <w:lang w:val="kk-KZ"/>
        </w:rPr>
        <w:t>Как реализуется дуплексный режим?</w:t>
      </w:r>
    </w:p>
    <w:p w:rsidR="00441FF0" w:rsidRDefault="00441FF0" w:rsidP="009D5DF4">
      <w:pPr>
        <w:ind w:firstLine="708"/>
        <w:jc w:val="both"/>
        <w:rPr>
          <w:rFonts w:ascii="Times New Roman" w:hAnsi="Times New Roman" w:cs="Times New Roman"/>
          <w:bCs/>
          <w:sz w:val="28"/>
          <w:szCs w:val="28"/>
          <w:lang w:val="kk-KZ"/>
        </w:rPr>
      </w:pPr>
      <w:r w:rsidRPr="00137594">
        <w:rPr>
          <w:rFonts w:ascii="Times New Roman" w:hAnsi="Times New Roman" w:cs="Times New Roman"/>
          <w:bCs/>
          <w:sz w:val="28"/>
          <w:szCs w:val="28"/>
          <w:lang w:val="kk-KZ"/>
        </w:rPr>
        <w:t xml:space="preserve">2.5.4 </w:t>
      </w:r>
      <w:r w:rsidRPr="0028009A">
        <w:rPr>
          <w:rFonts w:ascii="Times New Roman" w:hAnsi="Times New Roman" w:cs="Times New Roman"/>
          <w:bCs/>
          <w:sz w:val="28"/>
          <w:szCs w:val="28"/>
          <w:lang w:val="kk-KZ"/>
        </w:rPr>
        <w:t>Чем отличается дуплексный режим от полудуплексного режима</w:t>
      </w:r>
      <w:r>
        <w:rPr>
          <w:rFonts w:ascii="Times New Roman" w:hAnsi="Times New Roman" w:cs="Times New Roman"/>
          <w:bCs/>
          <w:sz w:val="28"/>
          <w:szCs w:val="28"/>
          <w:lang w:val="kk-KZ"/>
        </w:rPr>
        <w:t>?</w:t>
      </w:r>
      <w:bookmarkEnd w:id="21"/>
      <w:bookmarkEnd w:id="22"/>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2.5.5 как определяется чувствительность Модуляторного входа?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2.5.6 как определяется максимальная девиация частоты?</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2.5.7 как определяется относительное отклонение частоты подвижной радиостанции связи?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2.5.8 назначение части Э9-77/I в данной лабораторной работе?</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2.5.9 Если не давать сигнал к модуляторному входу, и нажать на тангент радиостанции, то что показывает измеритель девиации?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2.5.10 назначение прибора В3-38 В этой работе?</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2.5.11 почему при измерении частоты генераторов вызова радиостанции, частотомер включается через измеритель СКЗ-39, не включенный </w:t>
      </w:r>
      <w:r w:rsidRPr="00152DEC">
        <w:rPr>
          <w:rFonts w:ascii="Times New Roman" w:hAnsi="Times New Roman" w:cs="Times New Roman"/>
          <w:sz w:val="28"/>
          <w:szCs w:val="28"/>
        </w:rPr>
        <w:lastRenderedPageBreak/>
        <w:t>непосредственно к выходу ВЧ?</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2.5.12 назначение и подготовка к работе измерителя СКЗ-39.</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2.5.13 измерение девиации частоты с помощью измерителя СКЗ-39.</w:t>
      </w:r>
    </w:p>
    <w:p w:rsidR="007F34CC" w:rsidRDefault="007F34CC" w:rsidP="009D5DF4">
      <w:pPr>
        <w:jc w:val="center"/>
        <w:rPr>
          <w:rFonts w:ascii="Times New Roman" w:hAnsi="Times New Roman" w:cs="Times New Roman"/>
          <w:b/>
          <w:sz w:val="28"/>
          <w:szCs w:val="28"/>
        </w:rPr>
      </w:pPr>
    </w:p>
    <w:p w:rsidR="007F34CC" w:rsidRDefault="007F34CC" w:rsidP="009D5DF4">
      <w:pPr>
        <w:jc w:val="center"/>
        <w:rPr>
          <w:rFonts w:ascii="Times New Roman" w:hAnsi="Times New Roman" w:cs="Times New Roman"/>
          <w:b/>
          <w:sz w:val="28"/>
          <w:szCs w:val="28"/>
        </w:rPr>
      </w:pPr>
    </w:p>
    <w:p w:rsidR="007F34CC" w:rsidRDefault="007F34CC" w:rsidP="009D5DF4">
      <w:pPr>
        <w:jc w:val="center"/>
        <w:rPr>
          <w:rFonts w:ascii="Times New Roman" w:hAnsi="Times New Roman" w:cs="Times New Roman"/>
          <w:b/>
          <w:sz w:val="28"/>
          <w:szCs w:val="28"/>
        </w:rPr>
      </w:pPr>
    </w:p>
    <w:p w:rsidR="003F333D" w:rsidRPr="00152DEC" w:rsidRDefault="003F333D" w:rsidP="009D5DF4">
      <w:pPr>
        <w:jc w:val="center"/>
        <w:rPr>
          <w:rFonts w:ascii="Times New Roman" w:hAnsi="Times New Roman" w:cs="Times New Roman"/>
          <w:b/>
          <w:sz w:val="28"/>
          <w:szCs w:val="28"/>
        </w:rPr>
      </w:pPr>
      <w:r w:rsidRPr="00152DEC">
        <w:rPr>
          <w:rFonts w:ascii="Times New Roman" w:hAnsi="Times New Roman" w:cs="Times New Roman"/>
          <w:b/>
          <w:sz w:val="28"/>
          <w:szCs w:val="28"/>
        </w:rPr>
        <w:t>Лабораторная работа №3. На основе примера KENWOOD TH-22E</w:t>
      </w:r>
    </w:p>
    <w:p w:rsidR="003F333D" w:rsidRPr="00152DEC" w:rsidRDefault="003F333D" w:rsidP="009D5DF4">
      <w:pPr>
        <w:jc w:val="center"/>
        <w:rPr>
          <w:rFonts w:ascii="Times New Roman" w:hAnsi="Times New Roman" w:cs="Times New Roman"/>
          <w:b/>
          <w:sz w:val="28"/>
          <w:szCs w:val="28"/>
        </w:rPr>
      </w:pPr>
      <w:r w:rsidRPr="00152DEC">
        <w:rPr>
          <w:rFonts w:ascii="Times New Roman" w:hAnsi="Times New Roman" w:cs="Times New Roman"/>
          <w:b/>
          <w:sz w:val="28"/>
          <w:szCs w:val="28"/>
        </w:rPr>
        <w:t>исследование передвижной транкинговой радиостанции.</w:t>
      </w:r>
    </w:p>
    <w:p w:rsidR="003F333D" w:rsidRPr="00152DEC" w:rsidRDefault="003F333D" w:rsidP="009D5DF4">
      <w:pPr>
        <w:rPr>
          <w:rFonts w:ascii="Times New Roman" w:hAnsi="Times New Roman" w:cs="Times New Roman"/>
          <w:sz w:val="28"/>
          <w:szCs w:val="28"/>
        </w:rPr>
      </w:pPr>
    </w:p>
    <w:p w:rsidR="003F333D" w:rsidRPr="00152DEC" w:rsidRDefault="003F333D" w:rsidP="009D5DF4">
      <w:pPr>
        <w:rPr>
          <w:rFonts w:ascii="Times New Roman" w:hAnsi="Times New Roman" w:cs="Times New Roman"/>
          <w:b/>
          <w:sz w:val="28"/>
          <w:szCs w:val="28"/>
        </w:rPr>
      </w:pPr>
      <w:r w:rsidRPr="00152DEC">
        <w:rPr>
          <w:rFonts w:ascii="Times New Roman" w:hAnsi="Times New Roman" w:cs="Times New Roman"/>
          <w:b/>
          <w:sz w:val="28"/>
          <w:szCs w:val="28"/>
        </w:rPr>
        <w:t>3.1 Цель работы</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Приобретение основных навыков эксплуатации мобильных радиостанций , ознакомление с принципами работы в эфире .</w:t>
      </w:r>
    </w:p>
    <w:p w:rsidR="003F333D" w:rsidRPr="00152DEC" w:rsidRDefault="003F333D" w:rsidP="009D5DF4">
      <w:pPr>
        <w:rPr>
          <w:rFonts w:ascii="Times New Roman" w:hAnsi="Times New Roman" w:cs="Times New Roman"/>
          <w:b/>
          <w:sz w:val="28"/>
          <w:szCs w:val="28"/>
        </w:rPr>
      </w:pPr>
      <w:r w:rsidRPr="00152DEC">
        <w:rPr>
          <w:rFonts w:ascii="Times New Roman" w:hAnsi="Times New Roman" w:cs="Times New Roman"/>
          <w:b/>
          <w:sz w:val="28"/>
          <w:szCs w:val="28"/>
        </w:rPr>
        <w:t xml:space="preserve">3.2 Характеристика лабораторной работы.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Термин "Транкинг " происходит от английского слова Trunking, который можно перевести как «объединение в один пучок». Транкинг – это способ свободного доступа многих абонентов к ограниченному числу каналов (к пучку , мачту или транк  с зарубежной терминологией). В связи с тем, что в какой-либо период времени абоненты не подключены полностью, необходимое количество каналов значительно меньше общего числа абонентов. Например, если количество каналов составляет 5, то (4 переговорных канала и 1 канал управления), транкинговая система может обслуживать 300 абонентов.</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ab/>
        <w:t xml:space="preserve"> В отличие от обычной случайной радиосвязи транкинговая радиосистема характеризуется следующими различиями: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применение фонд частот эффективно;</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увеличение зоны обслуживания через создание многоцелевой сети;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выход на канал телефон общего пользования;</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Множество функциональных возможностей;</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К преимуществам транкинговой радиосистемы по сравнению с системой сотового телефона можно отнести следующее:</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Удобство системы вызова: одиночное, групповое, оповещающее, главное, аварийное и т. д.</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Удобство системы нумерации – от двух цифровых номеров до полноценных знаковых номеров;</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Небольшое время построения связи-части секунд, против нескольких секунд в системе сотовой связи.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Абонентское оборудование транкинговых систем включает в себя широкий спектр устройств. В большинстве случаев количество функций данной радиостанции ограничено, цифровая клавиатура отсутствует.</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В лабораторной работе изучаются два типа транкинговых радиостанций без распространенной клавиатуры.</w:t>
      </w:r>
    </w:p>
    <w:p w:rsidR="003F333D" w:rsidRPr="00152DEC" w:rsidRDefault="003F333D" w:rsidP="009D5DF4">
      <w:pPr>
        <w:rPr>
          <w:rFonts w:ascii="Times New Roman" w:hAnsi="Times New Roman" w:cs="Times New Roman"/>
          <w:sz w:val="28"/>
          <w:szCs w:val="28"/>
        </w:rPr>
      </w:pPr>
    </w:p>
    <w:p w:rsidR="003F333D" w:rsidRPr="00152DEC" w:rsidRDefault="003F333D" w:rsidP="009D5DF4">
      <w:pPr>
        <w:rPr>
          <w:rFonts w:ascii="Times New Roman" w:hAnsi="Times New Roman" w:cs="Times New Roman"/>
          <w:b/>
          <w:sz w:val="28"/>
          <w:szCs w:val="28"/>
        </w:rPr>
      </w:pPr>
      <w:r w:rsidRPr="00152DEC">
        <w:rPr>
          <w:rFonts w:ascii="Times New Roman" w:hAnsi="Times New Roman" w:cs="Times New Roman"/>
          <w:b/>
          <w:sz w:val="28"/>
          <w:szCs w:val="28"/>
        </w:rPr>
        <w:t>3.3 Экспериментальный раздел</w:t>
      </w:r>
      <w:r w:rsidRPr="00152DEC">
        <w:rPr>
          <w:rFonts w:ascii="Times New Roman" w:hAnsi="Times New Roman" w:cs="Times New Roman"/>
          <w:b/>
          <w:sz w:val="28"/>
          <w:szCs w:val="28"/>
        </w:rPr>
        <w:tab/>
      </w:r>
      <w:r w:rsidRPr="00152DEC">
        <w:rPr>
          <w:rFonts w:ascii="Times New Roman" w:hAnsi="Times New Roman" w:cs="Times New Roman"/>
          <w:b/>
          <w:sz w:val="28"/>
          <w:szCs w:val="28"/>
        </w:rPr>
        <w:tab/>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Внимание! Перед выполнением лабораторной работы убедитесь в том, что установлен минимальный уровень мощности излучения (на индексе </w:t>
      </w:r>
      <w:r w:rsidRPr="00152DEC">
        <w:rPr>
          <w:rFonts w:ascii="Times New Roman" w:hAnsi="Times New Roman" w:cs="Times New Roman"/>
          <w:sz w:val="28"/>
          <w:szCs w:val="28"/>
        </w:rPr>
        <w:lastRenderedPageBreak/>
        <w:t xml:space="preserve">загораются инверсные символы «EL»).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Уровень мощности изменяется по схеме:</w:t>
      </w:r>
    </w:p>
    <w:p w:rsidR="003F333D" w:rsidRPr="00152DEC" w:rsidRDefault="003F333D" w:rsidP="009D5DF4">
      <w:pPr>
        <w:rPr>
          <w:rFonts w:ascii="Times New Roman" w:hAnsi="Times New Roman" w:cs="Times New Roman"/>
          <w:sz w:val="28"/>
          <w:szCs w:val="28"/>
          <w:lang w:val="en-US"/>
        </w:rPr>
      </w:pPr>
      <w:r w:rsidRPr="00152DEC">
        <w:rPr>
          <w:rFonts w:ascii="Times New Roman" w:hAnsi="Times New Roman" w:cs="Times New Roman"/>
          <w:sz w:val="28"/>
          <w:szCs w:val="28"/>
          <w:lang w:val="en-US"/>
        </w:rPr>
        <w:t xml:space="preserve">[F] + [PTT] </w:t>
      </w:r>
      <w:r w:rsidRPr="00152DEC">
        <w:rPr>
          <w:rFonts w:ascii="Times New Roman" w:hAnsi="Times New Roman" w:cs="Times New Roman"/>
          <w:sz w:val="28"/>
          <w:szCs w:val="28"/>
        </w:rPr>
        <w:t>комбинациипанелейклавиш</w:t>
      </w:r>
      <w:r w:rsidRPr="00152DEC">
        <w:rPr>
          <w:rFonts w:ascii="Times New Roman" w:hAnsi="Times New Roman" w:cs="Times New Roman"/>
          <w:sz w:val="28"/>
          <w:szCs w:val="28"/>
          <w:lang w:val="en-US"/>
        </w:rPr>
        <w:t xml:space="preserve"> «High « &gt; » Low « &gt; »Economic Low".</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После каждого изменения стороны передатчика следует использовать это изменение. Для этого можно нажать на любую кнопку, кроме кнопок [LAMP] и [MONI].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Введите результаты в таблицу 5.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3.3.1 Изучить настройку радиостанции.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3.3.1.1 Reset.</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Опустите статью радиостанции в положение “ молчаливое согласие “. (Выключите радиостанцию, затем нажмите и удерживайте кнопку [VFO]).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3.3.1.2 Преобразование шага.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Шаг, по указанию учителя, измените, суть преобразования (0-5), который стоит в молчании. Вращайте переключатель в направлении часов с помощью комбинаций [F], [STEP].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3.3.1.3 Режим быстрой перестройки по диапазону.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Ознакомьтесь с режимом "быстрой перестройки".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3.3.1.4  Установка значения ослабитель шума.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3.3.1.5 Блокировка.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Ознакомьтесь с функцией «блокировка клавиатуры», затем снимите блокировку.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3.3.1.6 Вход в систему меню.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Войдите в систему меню </w:t>
      </w:r>
      <w:r w:rsidRPr="00152DEC">
        <w:rPr>
          <w:rFonts w:ascii="Times New Roman" w:hAnsi="Times New Roman" w:cs="Times New Roman"/>
          <w:sz w:val="28"/>
          <w:szCs w:val="28"/>
          <w:lang w:val="en-US"/>
        </w:rPr>
        <w:t xml:space="preserve">([Power Off], [CALL]+[Power On]). </w:t>
      </w:r>
      <w:r w:rsidRPr="00152DEC">
        <w:rPr>
          <w:rFonts w:ascii="Times New Roman" w:hAnsi="Times New Roman" w:cs="Times New Roman"/>
          <w:sz w:val="28"/>
          <w:szCs w:val="28"/>
        </w:rPr>
        <w:t xml:space="preserve">См. все пункты меню, вращая ENC/SQL. </w:t>
      </w:r>
    </w:p>
    <w:p w:rsidR="003F333D" w:rsidRPr="00152DEC" w:rsidRDefault="003F333D" w:rsidP="009D5DF4">
      <w:pPr>
        <w:rPr>
          <w:rFonts w:ascii="Times New Roman" w:hAnsi="Times New Roman" w:cs="Times New Roman"/>
          <w:sz w:val="28"/>
          <w:szCs w:val="28"/>
          <w:lang w:val="en-US"/>
        </w:rPr>
      </w:pPr>
      <w:r w:rsidRPr="00152DEC">
        <w:rPr>
          <w:rFonts w:ascii="Times New Roman" w:hAnsi="Times New Roman" w:cs="Times New Roman"/>
          <w:sz w:val="28"/>
          <w:szCs w:val="28"/>
          <w:lang w:val="en-US"/>
        </w:rPr>
        <w:t xml:space="preserve">3.3.1.7  </w:t>
      </w:r>
      <w:r w:rsidRPr="00152DEC">
        <w:rPr>
          <w:rFonts w:ascii="Times New Roman" w:hAnsi="Times New Roman" w:cs="Times New Roman"/>
          <w:sz w:val="28"/>
          <w:szCs w:val="28"/>
        </w:rPr>
        <w:t>Режим</w:t>
      </w:r>
      <w:r w:rsidRPr="00152DEC">
        <w:rPr>
          <w:rFonts w:ascii="Times New Roman" w:hAnsi="Times New Roman" w:cs="Times New Roman"/>
          <w:sz w:val="28"/>
          <w:szCs w:val="28"/>
          <w:lang w:val="en-US"/>
        </w:rPr>
        <w:t xml:space="preserve"> Auto Power Off (APO).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Включите режим автоматического отключения радиостанции (выберите пункт меню "02", измените значение «OFF», нажав [CALL], выйдите из меню).</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3.3.1.8 Автоматическая проверка частотного диапазона.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Включите режим автоответчика. (Удерживайте[VFO] в течение 1 секунды). Приемник начинает последовательно выбирать весь диапазон частот с шагом преобразования. Заметив процесс распаковки, заметьте, что происходит при попадании на пустую частоту.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3.3.2  Ведение переговоров.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Откройте настройку в положение «молчаливое согласие». Введите две радиостанции на свободную частоту. Для передачи сообщения нажмите на тангент [PTT] и отправьте тангент для приема.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"OFF»</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Таблица 5-результаты контроля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418"/>
        <w:gridCol w:w="3745"/>
        <w:gridCol w:w="1654"/>
        <w:gridCol w:w="1654"/>
      </w:tblGrid>
      <w:tr w:rsidR="003F333D" w:rsidRPr="00152DEC" w:rsidTr="009D5DF4">
        <w:trPr>
          <w:cantSplit/>
        </w:trPr>
        <w:tc>
          <w:tcPr>
            <w:tcW w:w="817" w:type="dxa"/>
            <w:vMerge w:val="restart"/>
          </w:tcPr>
          <w:p w:rsidR="003F333D" w:rsidRPr="00152DEC" w:rsidRDefault="003F333D" w:rsidP="009D5DF4">
            <w:pPr>
              <w:pStyle w:val="5"/>
              <w:ind w:right="-193"/>
              <w:jc w:val="both"/>
              <w:rPr>
                <w:rFonts w:ascii="Times New Roman" w:hAnsi="Times New Roman" w:cs="Times New Roman"/>
                <w:color w:val="000000"/>
                <w:spacing w:val="-1"/>
                <w:sz w:val="28"/>
                <w:szCs w:val="28"/>
              </w:rPr>
            </w:pPr>
            <w:r w:rsidRPr="00152DEC">
              <w:rPr>
                <w:rFonts w:ascii="Times New Roman" w:hAnsi="Times New Roman" w:cs="Times New Roman"/>
                <w:color w:val="000000"/>
                <w:spacing w:val="-1"/>
                <w:sz w:val="28"/>
                <w:szCs w:val="28"/>
              </w:rPr>
              <w:t>Пункт</w:t>
            </w:r>
          </w:p>
        </w:tc>
        <w:tc>
          <w:tcPr>
            <w:tcW w:w="1418" w:type="dxa"/>
            <w:vMerge w:val="restart"/>
            <w:vAlign w:val="center"/>
          </w:tcPr>
          <w:p w:rsidR="003F333D" w:rsidRPr="00152DEC" w:rsidRDefault="003F333D" w:rsidP="009D5DF4">
            <w:pPr>
              <w:jc w:val="both"/>
              <w:rPr>
                <w:rFonts w:ascii="Times New Roman" w:hAnsi="Times New Roman" w:cs="Times New Roman"/>
                <w:color w:val="000000"/>
                <w:spacing w:val="-1"/>
                <w:sz w:val="28"/>
                <w:szCs w:val="28"/>
                <w:lang w:val="kk-KZ"/>
              </w:rPr>
            </w:pPr>
            <w:r w:rsidRPr="00152DEC">
              <w:rPr>
                <w:rFonts w:ascii="Times New Roman" w:hAnsi="Times New Roman" w:cs="Times New Roman"/>
                <w:sz w:val="28"/>
                <w:szCs w:val="28"/>
              </w:rPr>
              <w:t>Наименование операции</w:t>
            </w:r>
          </w:p>
        </w:tc>
        <w:tc>
          <w:tcPr>
            <w:tcW w:w="3745" w:type="dxa"/>
            <w:vMerge w:val="restart"/>
            <w:vAlign w:val="center"/>
          </w:tcPr>
          <w:p w:rsidR="003F333D" w:rsidRPr="00152DEC" w:rsidRDefault="003F333D" w:rsidP="009D5DF4">
            <w:pPr>
              <w:jc w:val="both"/>
              <w:rPr>
                <w:rFonts w:ascii="Times New Roman" w:hAnsi="Times New Roman" w:cs="Times New Roman"/>
                <w:sz w:val="28"/>
                <w:szCs w:val="28"/>
              </w:rPr>
            </w:pPr>
            <w:r w:rsidRPr="00152DEC">
              <w:rPr>
                <w:rFonts w:ascii="Times New Roman" w:hAnsi="Times New Roman" w:cs="Times New Roman"/>
                <w:sz w:val="28"/>
                <w:szCs w:val="28"/>
              </w:rPr>
              <w:t>Пункт клавиша и клавиша комбинации</w:t>
            </w:r>
          </w:p>
        </w:tc>
        <w:tc>
          <w:tcPr>
            <w:tcW w:w="3308" w:type="dxa"/>
            <w:gridSpan w:val="2"/>
            <w:vAlign w:val="center"/>
          </w:tcPr>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Вид дисплея</w:t>
            </w:r>
          </w:p>
        </w:tc>
      </w:tr>
      <w:tr w:rsidR="003F333D" w:rsidRPr="00152DEC" w:rsidTr="009D5DF4">
        <w:trPr>
          <w:cantSplit/>
        </w:trPr>
        <w:tc>
          <w:tcPr>
            <w:tcW w:w="817" w:type="dxa"/>
            <w:vMerge/>
            <w:vAlign w:val="center"/>
          </w:tcPr>
          <w:p w:rsidR="003F333D" w:rsidRPr="00152DEC" w:rsidRDefault="003F333D" w:rsidP="009D5DF4">
            <w:pPr>
              <w:jc w:val="both"/>
              <w:rPr>
                <w:rFonts w:ascii="Times New Roman" w:hAnsi="Times New Roman" w:cs="Times New Roman"/>
                <w:color w:val="000000"/>
                <w:spacing w:val="-1"/>
                <w:sz w:val="28"/>
                <w:szCs w:val="28"/>
              </w:rPr>
            </w:pPr>
          </w:p>
        </w:tc>
        <w:tc>
          <w:tcPr>
            <w:tcW w:w="1418" w:type="dxa"/>
            <w:vMerge/>
            <w:vAlign w:val="center"/>
          </w:tcPr>
          <w:p w:rsidR="003F333D" w:rsidRPr="00152DEC" w:rsidRDefault="003F333D" w:rsidP="009D5DF4">
            <w:pPr>
              <w:jc w:val="both"/>
              <w:rPr>
                <w:rFonts w:ascii="Times New Roman" w:hAnsi="Times New Roman" w:cs="Times New Roman"/>
                <w:color w:val="000000"/>
                <w:spacing w:val="-1"/>
                <w:sz w:val="28"/>
                <w:szCs w:val="28"/>
              </w:rPr>
            </w:pPr>
          </w:p>
        </w:tc>
        <w:tc>
          <w:tcPr>
            <w:tcW w:w="3745" w:type="dxa"/>
            <w:vMerge/>
            <w:vAlign w:val="center"/>
          </w:tcPr>
          <w:p w:rsidR="003F333D" w:rsidRPr="00152DEC" w:rsidRDefault="003F333D" w:rsidP="009D5DF4">
            <w:pPr>
              <w:jc w:val="both"/>
              <w:rPr>
                <w:rFonts w:ascii="Times New Roman" w:hAnsi="Times New Roman" w:cs="Times New Roman"/>
                <w:color w:val="000000"/>
                <w:spacing w:val="-1"/>
                <w:sz w:val="28"/>
                <w:szCs w:val="28"/>
              </w:rPr>
            </w:pPr>
          </w:p>
        </w:tc>
        <w:tc>
          <w:tcPr>
            <w:tcW w:w="1654" w:type="dxa"/>
            <w:vAlign w:val="center"/>
          </w:tcPr>
          <w:p w:rsidR="003F333D" w:rsidRPr="00152DEC" w:rsidRDefault="003F333D" w:rsidP="009D5DF4">
            <w:pPr>
              <w:jc w:val="both"/>
              <w:rPr>
                <w:rFonts w:ascii="Times New Roman" w:hAnsi="Times New Roman" w:cs="Times New Roman"/>
                <w:color w:val="000000"/>
                <w:spacing w:val="-1"/>
                <w:sz w:val="28"/>
                <w:szCs w:val="28"/>
              </w:rPr>
            </w:pPr>
            <w:r w:rsidRPr="00152DEC">
              <w:rPr>
                <w:rFonts w:ascii="Times New Roman" w:hAnsi="Times New Roman" w:cs="Times New Roman"/>
                <w:sz w:val="28"/>
                <w:szCs w:val="28"/>
              </w:rPr>
              <w:t>после изменения</w:t>
            </w:r>
          </w:p>
        </w:tc>
        <w:tc>
          <w:tcPr>
            <w:tcW w:w="1654" w:type="dxa"/>
            <w:vAlign w:val="center"/>
          </w:tcPr>
          <w:p w:rsidR="003F333D" w:rsidRPr="00152DEC" w:rsidRDefault="003F333D" w:rsidP="009D5DF4">
            <w:pPr>
              <w:jc w:val="both"/>
              <w:rPr>
                <w:rFonts w:ascii="Times New Roman" w:hAnsi="Times New Roman" w:cs="Times New Roman"/>
                <w:color w:val="000000"/>
                <w:spacing w:val="-1"/>
                <w:sz w:val="28"/>
                <w:szCs w:val="28"/>
              </w:rPr>
            </w:pPr>
            <w:r w:rsidRPr="00152DEC">
              <w:rPr>
                <w:rFonts w:ascii="Times New Roman" w:hAnsi="Times New Roman" w:cs="Times New Roman"/>
                <w:sz w:val="28"/>
                <w:szCs w:val="28"/>
              </w:rPr>
              <w:t>до изменения</w:t>
            </w:r>
          </w:p>
        </w:tc>
      </w:tr>
      <w:tr w:rsidR="003F333D" w:rsidRPr="00152DEC" w:rsidTr="009D5DF4">
        <w:trPr>
          <w:trHeight w:val="369"/>
        </w:trPr>
        <w:tc>
          <w:tcPr>
            <w:tcW w:w="817" w:type="dxa"/>
          </w:tcPr>
          <w:p w:rsidR="003F333D" w:rsidRPr="00152DEC" w:rsidRDefault="003F333D" w:rsidP="009D5DF4">
            <w:pPr>
              <w:jc w:val="both"/>
              <w:rPr>
                <w:rFonts w:ascii="Times New Roman" w:hAnsi="Times New Roman" w:cs="Times New Roman"/>
                <w:color w:val="000000"/>
                <w:spacing w:val="-1"/>
                <w:sz w:val="28"/>
                <w:szCs w:val="28"/>
              </w:rPr>
            </w:pPr>
          </w:p>
        </w:tc>
        <w:tc>
          <w:tcPr>
            <w:tcW w:w="1418" w:type="dxa"/>
          </w:tcPr>
          <w:p w:rsidR="003F333D" w:rsidRPr="00152DEC" w:rsidRDefault="003F333D" w:rsidP="009D5DF4">
            <w:pPr>
              <w:jc w:val="both"/>
              <w:rPr>
                <w:rFonts w:ascii="Times New Roman" w:hAnsi="Times New Roman" w:cs="Times New Roman"/>
                <w:color w:val="000000"/>
                <w:spacing w:val="-1"/>
                <w:sz w:val="28"/>
                <w:szCs w:val="28"/>
              </w:rPr>
            </w:pPr>
          </w:p>
        </w:tc>
        <w:tc>
          <w:tcPr>
            <w:tcW w:w="3745" w:type="dxa"/>
          </w:tcPr>
          <w:p w:rsidR="003F333D" w:rsidRPr="00152DEC" w:rsidRDefault="003F333D" w:rsidP="009D5DF4">
            <w:pPr>
              <w:jc w:val="both"/>
              <w:rPr>
                <w:rFonts w:ascii="Times New Roman" w:hAnsi="Times New Roman" w:cs="Times New Roman"/>
                <w:color w:val="000000"/>
                <w:spacing w:val="-1"/>
                <w:sz w:val="28"/>
                <w:szCs w:val="28"/>
              </w:rPr>
            </w:pPr>
          </w:p>
        </w:tc>
        <w:tc>
          <w:tcPr>
            <w:tcW w:w="1654" w:type="dxa"/>
          </w:tcPr>
          <w:p w:rsidR="003F333D" w:rsidRPr="00152DEC" w:rsidRDefault="003F333D" w:rsidP="009D5DF4">
            <w:pPr>
              <w:jc w:val="both"/>
              <w:rPr>
                <w:rFonts w:ascii="Times New Roman" w:hAnsi="Times New Roman" w:cs="Times New Roman"/>
                <w:color w:val="000000"/>
                <w:spacing w:val="-1"/>
                <w:sz w:val="28"/>
                <w:szCs w:val="28"/>
              </w:rPr>
            </w:pPr>
          </w:p>
        </w:tc>
        <w:tc>
          <w:tcPr>
            <w:tcW w:w="1654" w:type="dxa"/>
          </w:tcPr>
          <w:p w:rsidR="003F333D" w:rsidRPr="00152DEC" w:rsidRDefault="003F333D" w:rsidP="009D5DF4">
            <w:pPr>
              <w:jc w:val="both"/>
              <w:rPr>
                <w:rFonts w:ascii="Times New Roman" w:hAnsi="Times New Roman" w:cs="Times New Roman"/>
                <w:color w:val="000000"/>
                <w:spacing w:val="-1"/>
                <w:sz w:val="28"/>
                <w:szCs w:val="28"/>
              </w:rPr>
            </w:pPr>
          </w:p>
        </w:tc>
      </w:tr>
    </w:tbl>
    <w:p w:rsidR="003F333D" w:rsidRPr="00152DEC" w:rsidRDefault="003F333D" w:rsidP="009D5DF4">
      <w:pPr>
        <w:rPr>
          <w:rFonts w:ascii="Times New Roman" w:hAnsi="Times New Roman" w:cs="Times New Roman"/>
          <w:sz w:val="28"/>
          <w:szCs w:val="28"/>
        </w:rPr>
      </w:pP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ab/>
      </w:r>
      <w:r w:rsidRPr="00152DEC">
        <w:rPr>
          <w:rFonts w:ascii="Times New Roman" w:hAnsi="Times New Roman" w:cs="Times New Roman"/>
          <w:sz w:val="28"/>
          <w:szCs w:val="28"/>
        </w:rPr>
        <w:tab/>
      </w:r>
      <w:r w:rsidRPr="00152DEC">
        <w:rPr>
          <w:rFonts w:ascii="Times New Roman" w:hAnsi="Times New Roman" w:cs="Times New Roman"/>
          <w:sz w:val="28"/>
          <w:szCs w:val="28"/>
        </w:rPr>
        <w:tab/>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lastRenderedPageBreak/>
        <w:tab/>
      </w:r>
      <w:r w:rsidRPr="00152DEC">
        <w:rPr>
          <w:rFonts w:ascii="Times New Roman" w:hAnsi="Times New Roman" w:cs="Times New Roman"/>
          <w:sz w:val="28"/>
          <w:szCs w:val="28"/>
        </w:rPr>
        <w:tab/>
      </w:r>
      <w:r w:rsidRPr="00152DEC">
        <w:rPr>
          <w:rFonts w:ascii="Times New Roman" w:hAnsi="Times New Roman" w:cs="Times New Roman"/>
          <w:sz w:val="28"/>
          <w:szCs w:val="28"/>
        </w:rPr>
        <w:tab/>
      </w:r>
      <w:r w:rsidRPr="00152DEC">
        <w:rPr>
          <w:rFonts w:ascii="Times New Roman" w:hAnsi="Times New Roman" w:cs="Times New Roman"/>
          <w:sz w:val="28"/>
          <w:szCs w:val="28"/>
        </w:rPr>
        <w:tab/>
      </w:r>
    </w:p>
    <w:p w:rsidR="003F333D" w:rsidRPr="00152DEC" w:rsidRDefault="003F333D" w:rsidP="009D5DF4">
      <w:pPr>
        <w:rPr>
          <w:rFonts w:ascii="Times New Roman" w:hAnsi="Times New Roman" w:cs="Times New Roman"/>
          <w:sz w:val="28"/>
          <w:szCs w:val="28"/>
        </w:rPr>
      </w:pP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3.4 Содержание отчета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Содержание отчета должно составлять: цель, органы управления, схематическое изображение указанной панели рации, таблицу результатов контроля, результаты работы.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3.5 Контрольные вопросы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3.5.1 Для чего используются шумовые педали на мобильных радиостанциях?</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3.5.2 Какой режим работы (симплексный, дуплексный, полудуплексный) применяется на исследуемых радиостанциях?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3.5.3 Как изменить выходную мощность?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3.5.4 Как проводить обычную проверку частоты диапазона?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3.5.5 Для чего требуется автоматический режим отключения на радиостанциях?</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3.5.6 Какой режим обычной проверки применяется на исследуемых радиостанциях?</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3.5.7 Изменение шага частотного преобразования.</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3.5.8 Блокировка панели клавиш:</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3.5.9  Изменение уровня ослабителя шума: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3.5.10 Краткое описание органов управления радиостанции:</w:t>
      </w:r>
    </w:p>
    <w:p w:rsidR="003F333D" w:rsidRPr="00152DEC" w:rsidRDefault="003F333D" w:rsidP="009D5DF4">
      <w:pPr>
        <w:jc w:val="right"/>
        <w:rPr>
          <w:rFonts w:ascii="Times New Roman" w:hAnsi="Times New Roman" w:cs="Times New Roman"/>
          <w:sz w:val="28"/>
          <w:szCs w:val="28"/>
        </w:rPr>
      </w:pPr>
      <w:r w:rsidRPr="00152DEC">
        <w:rPr>
          <w:rFonts w:ascii="Times New Roman" w:hAnsi="Times New Roman" w:cs="Times New Roman"/>
          <w:sz w:val="28"/>
          <w:szCs w:val="28"/>
        </w:rPr>
        <w:t xml:space="preserve">Приложение А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Краткая характеристика частотомера девия СК3-39</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1. Назначение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1.1 Частотомер частоты девии СК3-39 частотомер частоты вынужденной девии частотных модульных сигналов (ВМ) (кратность 5.408.015-01) частотный носитель 0.75-50мГц 0.128 мГц (с кратностью 5,408,015) 0,256 мГц (с входом П4) 0,465 мГц (с кратностью 5,408,015-01), а также амплитудно-модульных сигналов коэффициент модуляции амплитудно-модульных сигналов и предназначен для измерения паразитической модуляции и шума горизонтальных диапазонов с частотой 0,1-50МГц.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С помощью устройства СК3-39 можно измерить Коэффициент модуляции в амплитуде.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1.2 СК3-39, устройство лабораторных, цеховых и окружающего воздуха 278-313 к (от 15 до +40°С) температурой и  в 95% влаги равнинных условиях  могут применяться.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 Технические данные.</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2.1  Диапазон частотного переноса: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В режиме ВМ;</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А) площадь 0,75-50мГц горизонтальная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Б) в районе 0,1-0,75 мГц -0,128 мГц ,0,256,0465 мГц фиксированная частота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В режиме АМ;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От 0,1 до 50мГц –горизонтальная;</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2.2 Перекрытие диапазонов частот 0,75-50 мГц;</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А)0,75-1,5 МГц,</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Б) 1,5-2,5 МГц</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lastRenderedPageBreak/>
        <w:t>В) 2,5-5 МГц</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Г) 5-10 МГц</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Д)10-20 МГц</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Е) 20-40 МГц</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Ж) 40-60 МГц</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Погрешность установки частоты не превышает ± (0,02 fc +0,005)  шкал. Оконечное приложение диапазона (не менее 0,04 fc+0,01) МГц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2.3 Минимальный уровень входа 50 Мв, входное сопротивление 500 Ом, диапазон несущей частоты не больше 0,75-50 МГц.. И максимальное входное сопротивление сигнала 2,5 В.</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3.Устройство и работа прибора и комплектующие детали.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3.1 Принцип действия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3.1.1 В приборе СК3-39 внедрены функции счетчика коэффициента модуляции амплитуды и частоты девии. Имеет разветвитель однородной частоты между частотами 256 кГц. Этот прибор создан по принципу супергетерогенного приемника. Измеритель </w:t>
      </w:r>
      <w:r w:rsidRPr="00152DEC">
        <w:rPr>
          <w:rFonts w:ascii="Times New Roman" w:hAnsi="Times New Roman" w:cs="Times New Roman"/>
          <w:sz w:val="28"/>
          <w:szCs w:val="28"/>
          <w:lang w:val="en-US"/>
        </w:rPr>
        <w:t>AM</w:t>
      </w:r>
      <w:r w:rsidRPr="00152DEC">
        <w:rPr>
          <w:rFonts w:ascii="Times New Roman" w:hAnsi="Times New Roman" w:cs="Times New Roman"/>
          <w:sz w:val="28"/>
          <w:szCs w:val="28"/>
        </w:rPr>
        <w:t xml:space="preserve"> коэффициент  базируется на двух известных методах  вольтметра: измерение средних и действительных значений сигналов АМ. После детектирования модульный сигнал обозначается фильтром низкой частоты и детектором реальности. Измеритель колебаний частоты базируется на преобразовании сигналов ВМ внутри амплитуды АМ-ВМ.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3.1.2 Входной сигнал с частотой 0,75-50 МГц поступает на вход частотного преобразователя. Преобразователь частоты включает в себя антенюатор, кольцевой смеситель, фильтр низкой частоты, усилитель ПГ. Сигнал от преобразователя частоты поступает на прибор измерительного блока. Сигнал, усиливающий промежуточную частоту, попадает на детектор и ограничитель АМ, а после выхода из ограничителя идет на детектор частоты. Постоянный составной ток детектора АМ используется для индикации уровня промежуточного частотного сигнала и работы системы . Постоянный сборочный ток детектора ВМ используется для индикации настройки промежуточной частоты.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Прибор разработан измерителем истинного значения и среднего квадратного значения модуляции» вверх «( + ) и» вниз" ( -). Для выбора рабочего типа определяется переключателем «измерение". Для дозировки инструмента, а также для самоконтроля установлен калибратор.</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3.2 Структура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noProof/>
          <w:sz w:val="28"/>
          <w:szCs w:val="28"/>
        </w:rPr>
        <w:lastRenderedPageBreak/>
        <w:drawing>
          <wp:inline distT="0" distB="0" distL="0" distR="0">
            <wp:extent cx="5971540" cy="343789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3437890"/>
                    </a:xfrm>
                    <a:prstGeom prst="rect">
                      <a:avLst/>
                    </a:prstGeom>
                    <a:noFill/>
                  </pic:spPr>
                </pic:pic>
              </a:graphicData>
            </a:graphic>
          </wp:inline>
        </w:drawing>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3.2.1 Все основные органы управления и контроля расположены на передней странице устройства (рис.2). На задней части устройства находится контрольный разъем и редко используемый орган управления.</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3.2.2 На передней странице устройства СКЗ-39 размещен следующий орган управления и контроля:</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Для плавной регулировки величины сигнала от 0 до 52 дБ на входе устройства (1);</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Добавление диапазона в 8 случаев (2);</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Кнопка Настройки последовательности и миниатюры для настройки устройства на частоту входного сигнала (3));</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Уровень настроек-тумблер настроек служит для выбора стрелочного указателя устройства, режима работы (4));</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Настройка шаблона вручную-тумблер автоматической настройки служит для выбора режима настройки уровня (6);</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Для горизонтальной настройки уровня (7);</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АМ-ВM тумблер для бесплатного выбора работы (5);</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Погружные переключатели ΔfHz, М%, КАЛИБР для выбора предела измерения и включения встроенного калибратора (8));</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Для установки стрелки измерительного прибора оси калибровочного прибора в режиме калибровки, вывденной под шлиц, AM и ВМ (9));</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Переключения диапазона измерения частоты Δf МНОЖИТЕЛЬНОЙ тумблері соединительные девиациясын: HzHz большой и малой остаточной девиации для измерения для измерения остаточной девиации * 100 (10);</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Для выбора режима измерения погружной переключающей частоты и коэффициента AM: значение ортаквадрата (ОУ) и пороговое значение» вверх "(+) и " вниз» ( - ) (11));</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для выбора полосы частот, которая должна быть модулирована для переключателя на кнопку kHz (12));</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lastRenderedPageBreak/>
        <w:t xml:space="preserve"> Входное гнездо для передачи сигнала ВЧ (13);</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Для подключения внешних устройств с входным сопротивлением ниже 600 Ом (14);</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Настройка на частоту дискретного устройства для индикации уровня сигнала (15));</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Значение ΔfHz, М% для расчета величины, измеряемой указателем (16));</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градуированная шкала гетеродина для настройки сигнала на частоту (17);</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тумблер подключения сети (19);</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значение для индикации подключения устройства к сети (20);</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 заземленная клемма (18).</w:t>
      </w:r>
    </w:p>
    <w:p w:rsidR="003F333D" w:rsidRPr="00152DEC" w:rsidRDefault="003F333D" w:rsidP="009D5DF4">
      <w:pPr>
        <w:rPr>
          <w:rFonts w:ascii="Times New Roman" w:hAnsi="Times New Roman" w:cs="Times New Roman"/>
          <w:sz w:val="28"/>
          <w:szCs w:val="28"/>
        </w:rPr>
      </w:pPr>
    </w:p>
    <w:p w:rsidR="007F34CC" w:rsidRDefault="007F34CC" w:rsidP="009D5DF4">
      <w:pPr>
        <w:rPr>
          <w:rFonts w:ascii="Times New Roman" w:hAnsi="Times New Roman" w:cs="Times New Roman"/>
          <w:b/>
          <w:sz w:val="28"/>
          <w:szCs w:val="28"/>
        </w:rPr>
      </w:pPr>
    </w:p>
    <w:p w:rsidR="003F333D" w:rsidRPr="00152DEC" w:rsidRDefault="003F333D" w:rsidP="009D5DF4">
      <w:pPr>
        <w:rPr>
          <w:rFonts w:ascii="Times New Roman" w:hAnsi="Times New Roman" w:cs="Times New Roman"/>
          <w:b/>
          <w:sz w:val="28"/>
          <w:szCs w:val="28"/>
        </w:rPr>
      </w:pPr>
      <w:r w:rsidRPr="00152DEC">
        <w:rPr>
          <w:rFonts w:ascii="Times New Roman" w:hAnsi="Times New Roman" w:cs="Times New Roman"/>
          <w:b/>
          <w:sz w:val="28"/>
          <w:szCs w:val="28"/>
        </w:rPr>
        <w:t xml:space="preserve">4 Общие сведения для применения.  </w:t>
      </w:r>
    </w:p>
    <w:p w:rsidR="003F333D" w:rsidRPr="00152DEC" w:rsidRDefault="003F333D" w:rsidP="009D5DF4">
      <w:pPr>
        <w:rPr>
          <w:rFonts w:ascii="Times New Roman" w:hAnsi="Times New Roman" w:cs="Times New Roman"/>
          <w:sz w:val="28"/>
          <w:szCs w:val="28"/>
        </w:rPr>
      </w:pP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4.1 Измерительные устройства Частоты при модуляции является девиация сложных, требующих повышенной осторожности.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Расположение устройства на рабочем месте – горизонтальная.</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4.2 При использовании необходимо следить за чистотой доходов.</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При длительном применении необходимо периодически проводить осмотр и протирать грязные участки ветошью, а продувать пыль.</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4.3 Для предотвращения случайного повреждения устройства необходимо держать тумблер сети в нижнем положении.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4.4 Чтобы избежать повреждения указательного индикатора, необходимо предохранять от сильного удара 5G.</w:t>
      </w:r>
    </w:p>
    <w:p w:rsidR="003F333D" w:rsidRPr="00152DEC" w:rsidRDefault="003F333D" w:rsidP="009D5DF4">
      <w:pPr>
        <w:rPr>
          <w:rFonts w:ascii="Times New Roman" w:hAnsi="Times New Roman" w:cs="Times New Roman"/>
          <w:b/>
          <w:sz w:val="28"/>
          <w:szCs w:val="28"/>
        </w:rPr>
      </w:pPr>
      <w:r w:rsidRPr="00152DEC">
        <w:rPr>
          <w:rFonts w:ascii="Times New Roman" w:hAnsi="Times New Roman" w:cs="Times New Roman"/>
          <w:b/>
          <w:sz w:val="28"/>
          <w:szCs w:val="28"/>
        </w:rPr>
        <w:t>5 Сведения о правилах безопасности.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5.1 Нормы, требуемые к электробезопасности по ОСТ4. 275. 003-77; класс защиты 01.</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5.2 В начале работы с устройством необходимо внимательно изучить техническую характеристику и инструкцию по применению, ознакомиться с конструкцией и схемами устройства.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5.3 Напряжение питания устройства не должно отклоняться от номинального напряжения 220 В на ±10%. Питатель сети с другим напряжением должен пропускаться через автотрансформатор согласованной мощности.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5.4 Перед подключением сетевого кабеля необходимо заземлить корпус устройства.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5.5 При использовании устройства необходимо проверить исправность питающего кабеля. Не допускается работать с неправильным кабелем.</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 xml:space="preserve">5.6 При замене защиты необходимо отключить питание устройства от сети. </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5.7 При работе с открытой крышкой следует избегать прикосновения к тумблеру подключения сети (220 В) и анодным напряжениям и входам гетеродина (+80 В).</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6 Подготовка к работе.</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6.1 Устройство необходимо вывести из табеля.</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6.2 Устройство следует размещать на рабочем месте.</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6.3 Заземленный клемм следует подключать к заземленной шине.</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lastRenderedPageBreak/>
        <w:t>6.4 Установка тумблера подключения к сети в нижнем положении.</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6.5 Вставка стрелки измерительного устройства счетчика на 0 С помощью механического корректора.</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6.6 Подключение устройства к питающей сети с помощью кабеля питания.</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6.7 Выход БПЧ (Ш20) на задней части устройства необходимо подключить к входному ПЧ (Ш23) с кабелем (495).</w:t>
      </w:r>
    </w:p>
    <w:p w:rsidR="003F333D" w:rsidRPr="00152DEC" w:rsidRDefault="003F333D" w:rsidP="009D5DF4">
      <w:pPr>
        <w:rPr>
          <w:rFonts w:ascii="Times New Roman" w:hAnsi="Times New Roman" w:cs="Times New Roman"/>
          <w:sz w:val="28"/>
          <w:szCs w:val="28"/>
        </w:rPr>
      </w:pPr>
      <w:r w:rsidRPr="00152DEC">
        <w:rPr>
          <w:rFonts w:ascii="Times New Roman" w:hAnsi="Times New Roman" w:cs="Times New Roman"/>
          <w:sz w:val="28"/>
          <w:szCs w:val="28"/>
        </w:rPr>
        <w:t>6.8 Подключение смесителя (Ш13) и гетеродина (Ш10) с кабелем (495) с задней стороны устройства при работе с внутренним гетеродином. При работе с наружным гетеродином в гнездо смесителя (Ш13) необходимо подавать напряжение гетеродина с сопротивлением 50 Ом мощностью 20 мВт.</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На задней части устройства находится контрольный разъем и редко используемый орган управления.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3.2.2 на передней странице устройства СКЗ-39 размещен следующий орган управления и контроля: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Механизм замедления для плавной регулировки величины сигнала от 0 до 52 дБ на входе устройства (1);</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Включение диапазона в 8 случаев (2);</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Датчик плавной и миниатюрной настройки для настройки устройства на частоту входного сигнала (3));</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Уровень-тумблер настройки служит для выбора стрелочного указателя устройства, режима работы (4);</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Ручная настройка-тумблер автоматической настройки служит для выбора режима настройки уровня (6);</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Для горизонтальной настройки уровня (7);</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Тумблер AM-ом для бесплатного выбора работы (5);</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переключатели ΔfHz, М%, КАЛИБР для выбора предела измерения и включения встроенного калибратора (8);</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Для установки стрелки измерительного инструмента оси потенциометра калибра в режиме калибровки, выведенном под шлиц, AM и ВМ (9);</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МНОЖИТЕЛЬНЫЙ тумблер Δf переключатель диапазона измерения девиации частоты: для измерения меньшей девиации и измерения большей девиации Hz Hz * 100 (10);</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Измерение для выбора режима погружной переключающей девиации частоты и измерения коэффициента AM: среднее значение (ОУ) и пиковое значение» высокий "(+) и " низкий» ( - ) (11);</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полоса kHz для выбора полосы частот, модульируемой переключателем (12));</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Входное гнездо для сигнализации ВЧ (13);</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Выходное гнездо для подключения внешних устройств с входным сопротивлением менее 600 Ом (14);</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Настройка на частоту дискретного устройства для индикации уровня сигнала (15);</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Для расчета измерительного устройства с курсором ΔfHz, М% (16));</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xml:space="preserve">- градуированная шкала гетеродина для настройки сигнала на частоту </w:t>
      </w:r>
      <w:r w:rsidRPr="00B85A77">
        <w:rPr>
          <w:rFonts w:ascii="Times New Roman" w:hAnsi="Times New Roman" w:cs="Times New Roman"/>
          <w:bCs/>
          <w:sz w:val="28"/>
          <w:szCs w:val="28"/>
          <w:lang w:val="kk-KZ"/>
        </w:rPr>
        <w:lastRenderedPageBreak/>
        <w:t>(17);</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тумблер подключения сети (19);</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фонарь, предназначенный для индикации подключения устройства к сети (20);</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клемма погребения (18).</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4 общие сведения для применения.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4.1 измерительная модуляция девиации частоты необходимо соблюдать осторожность</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сложные устройства, которые являются.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Расположение устройства на рабочем месте – горизонтальная.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4.2 при использовании необходимо следить за чистотой доходов.</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При длительном применении необходимо периодически проводить осмотр и протирать грязные участки ветошью, а продувать пыль.</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4.3 для предотвращения случайного повреждения устройства необходимо держать тумблер сети в нижнем положении.</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4.4 чтобы избежать повреждения указательного индикатора, необходимо предохранять от сильного удара 5G.</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 сведения о правилах безопасности.</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5.1 нормы, требуемые к электробезопасности по ОСТ4. 275. 003-77; класс защиты 01.</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5.2 в начале работы с устройством необходимо внимательно изучить техническую характеристику и инструкцию по применению, ознакомиться с конструкцией и схемами устройства.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5.3 напряжение питания устройства не должно отклоняться от номинального напряжения 220 В на ±10%. Питатель сети с другим напряжением должен пропускаться через автотрансформатор согласованной мощности.</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5.4 перед подключением сетевого кабеля необходимо похоронить корпус устройства.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5.5 при использовании устройства необходимо проверить исправность питающего кабеля. Не допускается работать с неправильным кабелем.</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5.6 при замене защиты необходимо отключить питание устройства от сети.</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5.7 при работе с открытой крышкой следует избегать прикосновения к тумблеру подключения сети (220 В) и анодным напряжениям и входам гетеродина (+80 В).</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 подготовка к работе.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6.1 устройство необходимо вывести из табеля.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6.2 устройство следует размещать на рабочем месте.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6.3 погребальный клемм следует подключать к погребальной шине.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6.4 установка тумблера подключения к сети в нижнем положении.</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6.5 вставка стрелки измерительного устройства счетчика на 0 С помощью механического корректора.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6.6 подключение устройства к питающей сети с помощью кабеля питания.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lastRenderedPageBreak/>
        <w:t>6.7 выход БПЧ (Ш20) на задней части устройства необходимо подключить к входному ПЧ (Ш23) с кабелем (495).</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6.8 подключение смесителя (Ш13) и гетеродина (Ш10) с кабелем (495) с задней стороны устройства при работе с внутренним гетеродином. При работе с наружным гетеродином в гнездо смесителя (Ш13) необходимо подавать напряжение гетеродина с сопротивлением 50 Ом мощностью 20 мВт.</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6.9. при измерении необходимо установить тумблер 266 kHz в нижнем положении. Примечание – при подключении кабелей относительный кабель соединителя и противоположной части не должен быть упакован.</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 порядок работы</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7.1 подготовка к измерению.</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7.1.1 перед измерением необходимо ознакомиться с инструкцией по применению с технической спецификацией.</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7.1.2 нагревайте устройство в течение 30 минут.</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Примечание – если измерение необходимо делать во время нагрева, то для получения прямых значений необходимо поверить устройство перед каждым измерением.</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7.1.3 ведение точности устройства. Для этого:</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Установка множительного тумблера Δf в положение Hz * 100;</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Нажать кнопку переключателя шкалы калибра;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Установка тумблера AM—ВМ в нужное положение;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Уровень-настройка тумблера в положение уровня ;</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РУЧНАЯ НАСТРОЙКА-АВТ. Установка тумблера настройки в нужное положение;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Установка значений индикаторного устройства через датчик уровня в сектор, рассматриваемый в режиме измерения ВМ, или уровень в режиме измерения АМ;</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Установка измерительного переключателя в положение " вверх» (+);</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вставка полосы переключателя kHz в положение 20;</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Установка стрелки измерительного устройства в конце шкалы ( ▼ ), вращающейся осью потенциометра калибра, выведенного из-под шлица ΔfHz, М%.</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Примечание – в течение 2-х часов после первоначального включения устройства необходимо производить настройку внутрь через 30 минут.</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ВНИМАНИЕ! Не допускается добавлять корректор более чем на 10-15 минут.</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7.1.4 аутентификацию в режиме измерения среднеквадратического значения необходимо выполнить следующей цепью:</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На вход в в ВМ устройства необходимо дать любую носящую частоту. Он должен быть модулирован синусоидальным сигналом частоты 1 кГц. Постановка размера девиации сигнала, подаваемого по показанию устройства в режиме измерения пиковых значений на 10 кГц;</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xml:space="preserve">- Нажатие кнопки СК измерительного переключения и вставка среднеаквадратной шкалы на 7,07 кГц с вращением потенциометра квадратного прецизионного ПРЕЦИЗОВАНИЯ, расположенного на задней </w:t>
      </w:r>
      <w:r w:rsidRPr="00B85A77">
        <w:rPr>
          <w:rFonts w:ascii="Times New Roman" w:hAnsi="Times New Roman" w:cs="Times New Roman"/>
          <w:bCs/>
          <w:sz w:val="28"/>
          <w:szCs w:val="28"/>
          <w:lang w:val="kk-KZ"/>
        </w:rPr>
        <w:lastRenderedPageBreak/>
        <w:t>части устройства.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Примечание – режим среднеквадратического учета не требует много точности. Только в случае сомнений в результате измерения следует делать аутентификацию</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7.2 проведение измерений</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7.2.1 установка переключателя диапазона в нужное положение.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7.2.2 установка частоты на частотной шкале Паспапа.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7.2.3 замедление и вставка датчиков уровня в крайнее левое положение (максимальное замедление).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7.2.4 передача исследуемого сигнала на входную ячейку.</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Примечание — в диапазоне частот 0,75-50 МГц уровень входного сигнала не должен превышать 2,5 В на 50 Ом.</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Уровень 7.2.5-настройка тумблера в положение уровня. РУКОЙ-АВТ. в ручном положении; настройка усилителя на частоту сигнала по максимальному показанию указателя уровня в режиме ручного регулирования , предварительная настройка с помощью МНz, эскизов и плавных механизмов.Установка указателя в рассматриваемый сектор и при необходимости увеличение уровня сигнала с входным аттенюатором.</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7.2.6 проведение точной настройки прибора на частоту сигнала по показаниям указателя настройки(уровень-при настройке тумблера настройки). Настройка инструмента с датчиком плавной настройки ведение наладки черного сектора.Правильность настройки проверяется путем исключения из настройки. Курсор должен быть отклонен в обе стороны-от черного сектора на всю шкалу.</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На рисунке 3 в схематическом виде показана зависимость угла отклонения курсора от угла поворота датчика настройки, где представлены значения угла поворота механизма на оси гоизонтала, а на оси вертикали показания прибора. Соответствует середина сектора «настройка», которая относится к нулевому значению.На рисунке можно увидеть, что у механизма, указывающего сектор, в котором был просмотрен курсор, есть несколько случаев: А, В ,с... точки. Также в случае В можно увидеть, что курсор колеблется вправо и влево до края шкалы. Эта точка-точка в соответствии с точной настройкой.</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7.2.7 установите курсор указателя уровня на сектор, рассматриваемый в режиме ВМ, или риск уровня в режиме АМ, с замедлением и точной установкой уровня с датчиками уровня. Следует производить точную настройку уровня сигнала с механизмом замедления, а с датчиком уровня на риск</w:t>
      </w:r>
    </w:p>
    <w:p w:rsidR="00B85A77" w:rsidRPr="00B85A77" w:rsidRDefault="00B85A77" w:rsidP="00B85A77">
      <w:pPr>
        <w:ind w:firstLine="708"/>
        <w:jc w:val="both"/>
        <w:rPr>
          <w:rFonts w:ascii="Times New Roman" w:hAnsi="Times New Roman" w:cs="Times New Roman"/>
          <w:bCs/>
          <w:sz w:val="28"/>
          <w:szCs w:val="28"/>
          <w:lang w:val="kk-KZ"/>
        </w:rPr>
      </w:pP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Рисунок 3 -зависимость угла поворота стрелки указателя инструмента от угла поворота кнопки «Настройка». Точка B точная точка в соответствии с точной настройкой</w:t>
      </w:r>
    </w:p>
    <w:p w:rsidR="00B85A77" w:rsidRPr="00B85A77" w:rsidRDefault="00B85A77" w:rsidP="00B85A77">
      <w:pPr>
        <w:ind w:firstLine="708"/>
        <w:jc w:val="both"/>
        <w:rPr>
          <w:rFonts w:ascii="Times New Roman" w:hAnsi="Times New Roman" w:cs="Times New Roman"/>
          <w:bCs/>
          <w:sz w:val="28"/>
          <w:szCs w:val="28"/>
          <w:lang w:val="kk-KZ"/>
        </w:rPr>
      </w:pP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xml:space="preserve">Работа вручную-АВТ. в зависимости от состояния расположения тумблера, как и в ручном режиме, усилитель также работает в режиме </w:t>
      </w:r>
      <w:r w:rsidRPr="00B85A77">
        <w:rPr>
          <w:rFonts w:ascii="Times New Roman" w:hAnsi="Times New Roman" w:cs="Times New Roman"/>
          <w:bCs/>
          <w:sz w:val="28"/>
          <w:szCs w:val="28"/>
          <w:lang w:val="kk-KZ"/>
        </w:rPr>
        <w:lastRenderedPageBreak/>
        <w:t xml:space="preserve">автоматического регулирования. Обозначение уровня входного сигнала в режиме КАР выполняется следующим образом: </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 Установить уровень входного сигнала, достаточного для работы системы КАР, с замедлением. Дальнейшее увеличение уровня входного сигнала в диапазоне работы КАР(15 дБ) не вызывает изменений показателей уровня. Точная установка указателя уровня в риск уровня осуществляется через механизм уровня.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Приложение Б</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Краткая характеристика настройки радиостанции "KENWOOD".</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1 деятельность</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Радиостанция KENWOOD TH-22E предназначена для работ на транкинговых линиях связи, а также работает как простой приемопередатчик низкочастотной связи. На рисунке 4 представлен внешний вид радиостанции, на рисунке 5-Внешний вид дисплея радиостанции.</w:t>
      </w:r>
    </w:p>
    <w:p w:rsidR="00B85A77" w:rsidRPr="00B85A77" w:rsidRDefault="00B85A77" w:rsidP="00B85A77">
      <w:pPr>
        <w:ind w:firstLine="708"/>
        <w:jc w:val="both"/>
        <w:rPr>
          <w:rFonts w:ascii="Times New Roman" w:hAnsi="Times New Roman" w:cs="Times New Roman"/>
          <w:bCs/>
          <w:sz w:val="28"/>
          <w:szCs w:val="28"/>
          <w:lang w:val="kk-KZ"/>
        </w:rPr>
      </w:pP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Рисунок 4-Внешний вид радиостанции</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Обозначение: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1 – PWR/VOL (включение/регулировка голоса);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2 – ENC/SQL (выбор каналов памяти, пунктов меню и т. д., частоты, а также выбор порогового уровня шума);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3-ON AIR (»в эфире", загорается во время работы LED-передатчика);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4-PTT (в печатном состоянии приемо-передатчик в режиме передачи, в свободном состоянии-прием);</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5-LAMP (освещение дисплея);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6-MONI (монитор, непроизвольное прослушивание частоты, изменение уровня порога шума (ENC/SQL));</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7-F (используется совместно с другими кнопками для активации второй функции применяется параллельно с другими кнопками для активного настройки второй функции.(подчеркивается фиолетовым цветом));</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8-VFO (для проверки автоматического полотна);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9-MR (вызов из памяти)</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14-BNC connector (разъем подключения антенны);</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15-External microphone /speaker jacks (чтобы добавить микрофон и громкоговоритель);</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16-External DC IN jack (для подключения адаптера питания).</w:t>
      </w:r>
    </w:p>
    <w:p w:rsidR="00B85A77" w:rsidRPr="00B85A77" w:rsidRDefault="00B85A77" w:rsidP="00B85A77">
      <w:pPr>
        <w:ind w:firstLine="708"/>
        <w:jc w:val="both"/>
        <w:rPr>
          <w:rFonts w:ascii="Times New Roman" w:hAnsi="Times New Roman" w:cs="Times New Roman"/>
          <w:bCs/>
          <w:sz w:val="28"/>
          <w:szCs w:val="28"/>
          <w:lang w:val="kk-KZ"/>
        </w:rPr>
      </w:pP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Рисунок 5-дисплей радиостанции</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Обозначение:</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1 – [key] (режим блокировки );</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3-TX.S (запрещение распространения);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4-DT (двухтонная система шумоподавления);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5-R (включена функция реверса частот передачи и приема);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7 – “+”, “–“ , “[–]” (указывает направление смещения частоты передачи относительно частоты приема);</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Показывает Шаг 8-частота, текущий пункт меню, текущую частоту…;</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lastRenderedPageBreak/>
        <w:t>9-указывает номер канала памяти, номер пункта меню…;</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11-S ( включена функция энергосбережения);</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12 - ▲ (загорается в случае, если выбранный канал памяти занят при использовании функции установки данных в память);</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2 Технические характеристики радиостанции KENWOOD TH-22E.</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Диапазон частот                                   144-148 МГц</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Тип колебаний                                      F2, F3 (FM)</w:t>
      </w:r>
    </w:p>
    <w:p w:rsidR="00B85A77" w:rsidRPr="00B85A77"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Диапазон температур                           -20°С +60°С</w:t>
      </w:r>
    </w:p>
    <w:p w:rsidR="003F333D" w:rsidRPr="00137594" w:rsidRDefault="00B85A77" w:rsidP="00B85A77">
      <w:pPr>
        <w:ind w:firstLine="708"/>
        <w:jc w:val="both"/>
        <w:rPr>
          <w:rFonts w:ascii="Times New Roman" w:hAnsi="Times New Roman" w:cs="Times New Roman"/>
          <w:bCs/>
          <w:sz w:val="28"/>
          <w:szCs w:val="28"/>
          <w:lang w:val="kk-KZ"/>
        </w:rPr>
      </w:pPr>
      <w:r w:rsidRPr="00B85A77">
        <w:rPr>
          <w:rFonts w:ascii="Times New Roman" w:hAnsi="Times New Roman" w:cs="Times New Roman"/>
          <w:bCs/>
          <w:sz w:val="28"/>
          <w:szCs w:val="28"/>
          <w:lang w:val="kk-KZ"/>
        </w:rPr>
        <w:t>Напряжение питания                               6 В</w:t>
      </w:r>
    </w:p>
    <w:p w:rsidR="00137594" w:rsidRPr="00137594" w:rsidRDefault="00A04C5D" w:rsidP="00B85A77">
      <w:pPr>
        <w:jc w:val="both"/>
        <w:rPr>
          <w:rFonts w:ascii="Times New Roman" w:hAnsi="Times New Roman" w:cs="Times New Roman"/>
          <w:sz w:val="28"/>
          <w:szCs w:val="28"/>
        </w:rPr>
      </w:pPr>
      <w:bookmarkStart w:id="23" w:name="_GoBack"/>
      <w:bookmarkEnd w:id="23"/>
      <w:r>
        <w:br/>
      </w:r>
      <w:r w:rsidRPr="006134CD">
        <w:rPr>
          <w:rFonts w:ascii="Times New Roman" w:hAnsi="Times New Roman" w:cs="Times New Roman"/>
          <w:sz w:val="28"/>
          <w:szCs w:val="28"/>
        </w:rPr>
        <w:t>Потребляемый ток</w:t>
      </w:r>
      <w:r w:rsidR="00137594" w:rsidRPr="00137594">
        <w:rPr>
          <w:rFonts w:ascii="Times New Roman" w:hAnsi="Times New Roman" w:cs="Times New Roman"/>
          <w:sz w:val="28"/>
          <w:szCs w:val="28"/>
        </w:rPr>
        <w:t>:</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В режиме </w:t>
      </w:r>
      <w:r w:rsidR="00137594" w:rsidRPr="00137594">
        <w:rPr>
          <w:rFonts w:ascii="Times New Roman" w:hAnsi="Times New Roman" w:cs="Times New Roman"/>
          <w:sz w:val="28"/>
          <w:szCs w:val="28"/>
          <w:lang w:val="en-US"/>
        </w:rPr>
        <w:t>HighPower</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1,3 А</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В режиме</w:t>
      </w:r>
      <w:r w:rsidR="00137594" w:rsidRPr="00137594">
        <w:rPr>
          <w:rFonts w:ascii="Times New Roman" w:hAnsi="Times New Roman" w:cs="Times New Roman"/>
          <w:sz w:val="28"/>
          <w:szCs w:val="28"/>
          <w:lang w:val="en-US"/>
        </w:rPr>
        <w:t>Low</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0,5 А</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В режиме</w:t>
      </w:r>
      <w:r w:rsidR="00137594" w:rsidRPr="00137594">
        <w:rPr>
          <w:rFonts w:ascii="Times New Roman" w:hAnsi="Times New Roman" w:cs="Times New Roman"/>
          <w:sz w:val="28"/>
          <w:szCs w:val="28"/>
          <w:lang w:val="en-US"/>
        </w:rPr>
        <w:t>EconomicLow</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250 мА</w:t>
      </w:r>
    </w:p>
    <w:p w:rsidR="00137594" w:rsidRPr="00137594" w:rsidRDefault="00702F91" w:rsidP="00137594">
      <w:pPr>
        <w:ind w:firstLine="720"/>
        <w:jc w:val="both"/>
        <w:rPr>
          <w:rFonts w:ascii="Times New Roman" w:hAnsi="Times New Roman" w:cs="Times New Roman"/>
          <w:sz w:val="28"/>
          <w:szCs w:val="28"/>
        </w:rPr>
      </w:pPr>
      <w:r>
        <w:br/>
      </w:r>
      <w:r w:rsidRPr="00146FB5">
        <w:rPr>
          <w:rFonts w:ascii="Times New Roman" w:hAnsi="Times New Roman" w:cs="Times New Roman"/>
          <w:sz w:val="28"/>
          <w:szCs w:val="28"/>
        </w:rPr>
        <w:t>Выходная мощность</w:t>
      </w:r>
      <w:r w:rsidR="00137594" w:rsidRPr="00137594">
        <w:rPr>
          <w:rFonts w:ascii="Times New Roman" w:hAnsi="Times New Roman" w:cs="Times New Roman"/>
          <w:sz w:val="28"/>
          <w:szCs w:val="28"/>
        </w:rPr>
        <w:t>:</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В режиме </w:t>
      </w:r>
      <w:r w:rsidRPr="00137594">
        <w:rPr>
          <w:rFonts w:ascii="Times New Roman" w:hAnsi="Times New Roman" w:cs="Times New Roman"/>
          <w:sz w:val="28"/>
          <w:szCs w:val="28"/>
          <w:lang w:val="en-US"/>
        </w:rPr>
        <w:t>HighPower</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3 Вт</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В режиме</w:t>
      </w:r>
      <w:r w:rsidRPr="00137594">
        <w:rPr>
          <w:rFonts w:ascii="Times New Roman" w:hAnsi="Times New Roman" w:cs="Times New Roman"/>
          <w:sz w:val="28"/>
          <w:szCs w:val="28"/>
          <w:lang w:val="en-US"/>
        </w:rPr>
        <w:t>Low</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0,5 Вт</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В режиме</w:t>
      </w:r>
      <w:r w:rsidRPr="00137594">
        <w:rPr>
          <w:rFonts w:ascii="Times New Roman" w:hAnsi="Times New Roman" w:cs="Times New Roman"/>
          <w:sz w:val="28"/>
          <w:szCs w:val="28"/>
          <w:lang w:val="en-US"/>
        </w:rPr>
        <w:t>EconomicLow</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30 мВт</w:t>
      </w:r>
    </w:p>
    <w:p w:rsidR="00137594" w:rsidRPr="00137594" w:rsidRDefault="00702F91" w:rsidP="00137594">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Способ соеденения с землей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kk-KZ"/>
        </w:rPr>
        <w:t xml:space="preserve">Отрицательный </w:t>
      </w:r>
    </w:p>
    <w:p w:rsidR="00137594" w:rsidRPr="00137594" w:rsidRDefault="00137594" w:rsidP="00137594">
      <w:pPr>
        <w:ind w:firstLine="720"/>
        <w:jc w:val="both"/>
        <w:rPr>
          <w:rFonts w:ascii="Times New Roman" w:hAnsi="Times New Roman" w:cs="Times New Roman"/>
          <w:sz w:val="28"/>
          <w:szCs w:val="28"/>
        </w:rPr>
      </w:pPr>
      <w:r w:rsidRPr="00137594">
        <w:rPr>
          <w:rFonts w:ascii="Times New Roman" w:hAnsi="Times New Roman" w:cs="Times New Roman"/>
          <w:sz w:val="28"/>
          <w:szCs w:val="28"/>
        </w:rPr>
        <w:t>Габарит</w:t>
      </w:r>
      <w:r w:rsidR="00702F91">
        <w:rPr>
          <w:rFonts w:ascii="Times New Roman" w:hAnsi="Times New Roman" w:cs="Times New Roman"/>
          <w:sz w:val="28"/>
          <w:szCs w:val="28"/>
          <w:lang w:val="kk-KZ"/>
        </w:rPr>
        <w:t>ы</w:t>
      </w:r>
      <w:r w:rsidR="006B31A4">
        <w:rPr>
          <w:rFonts w:ascii="Times New Roman" w:hAnsi="Times New Roman" w:cs="Times New Roman"/>
          <w:sz w:val="28"/>
          <w:szCs w:val="28"/>
        </w:rPr>
        <w:tab/>
      </w:r>
      <w:r w:rsidR="006B31A4">
        <w:rPr>
          <w:rFonts w:ascii="Times New Roman" w:hAnsi="Times New Roman" w:cs="Times New Roman"/>
          <w:sz w:val="28"/>
          <w:szCs w:val="28"/>
        </w:rPr>
        <w:tab/>
      </w:r>
      <w:r w:rsidR="006B31A4">
        <w:rPr>
          <w:rFonts w:ascii="Times New Roman" w:hAnsi="Times New Roman" w:cs="Times New Roman"/>
          <w:sz w:val="28"/>
          <w:szCs w:val="28"/>
        </w:rPr>
        <w:tab/>
      </w:r>
      <w:r w:rsidR="006B31A4">
        <w:rPr>
          <w:rFonts w:ascii="Times New Roman" w:hAnsi="Times New Roman" w:cs="Times New Roman"/>
          <w:sz w:val="28"/>
          <w:szCs w:val="28"/>
        </w:rPr>
        <w:tab/>
      </w:r>
      <w:r w:rsidR="006B31A4">
        <w:rPr>
          <w:rFonts w:ascii="Times New Roman" w:hAnsi="Times New Roman" w:cs="Times New Roman"/>
          <w:sz w:val="28"/>
          <w:szCs w:val="28"/>
        </w:rPr>
        <w:tab/>
      </w:r>
      <w:r w:rsidR="006B31A4">
        <w:rPr>
          <w:rFonts w:ascii="Times New Roman" w:hAnsi="Times New Roman" w:cs="Times New Roman"/>
          <w:sz w:val="28"/>
          <w:szCs w:val="28"/>
        </w:rPr>
        <w:tab/>
      </w:r>
      <w:r w:rsidRPr="00137594">
        <w:rPr>
          <w:rFonts w:ascii="Times New Roman" w:hAnsi="Times New Roman" w:cs="Times New Roman"/>
          <w:sz w:val="28"/>
          <w:szCs w:val="28"/>
        </w:rPr>
        <w:t>56 х 116,5 х 24,5 мм</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Вес</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290 г</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Сопративление микрофона</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2 кОм</w:t>
      </w:r>
    </w:p>
    <w:p w:rsidR="00137594" w:rsidRPr="00137594" w:rsidRDefault="00702F91" w:rsidP="00137594">
      <w:pPr>
        <w:ind w:firstLine="720"/>
        <w:jc w:val="both"/>
        <w:rPr>
          <w:rFonts w:ascii="Times New Roman" w:hAnsi="Times New Roman" w:cs="Times New Roman"/>
          <w:sz w:val="28"/>
          <w:szCs w:val="28"/>
        </w:rPr>
      </w:pPr>
      <w:r>
        <w:rPr>
          <w:rFonts w:ascii="Times New Roman" w:hAnsi="Times New Roman" w:cs="Times New Roman"/>
          <w:sz w:val="28"/>
          <w:szCs w:val="28"/>
          <w:lang w:val="kk-KZ"/>
        </w:rPr>
        <w:t>Сопративление а</w:t>
      </w:r>
      <w:r w:rsidR="00137594" w:rsidRPr="00137594">
        <w:rPr>
          <w:rFonts w:ascii="Times New Roman" w:hAnsi="Times New Roman" w:cs="Times New Roman"/>
          <w:sz w:val="28"/>
          <w:szCs w:val="28"/>
        </w:rPr>
        <w:t>нтенн</w:t>
      </w:r>
      <w:r>
        <w:rPr>
          <w:rFonts w:ascii="Times New Roman" w:hAnsi="Times New Roman" w:cs="Times New Roman"/>
          <w:sz w:val="28"/>
          <w:szCs w:val="28"/>
          <w:lang w:val="kk-KZ"/>
        </w:rPr>
        <w:t>ы</w:t>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r>
      <w:r w:rsidR="00137594" w:rsidRPr="00137594">
        <w:rPr>
          <w:rFonts w:ascii="Times New Roman" w:hAnsi="Times New Roman" w:cs="Times New Roman"/>
          <w:sz w:val="28"/>
          <w:szCs w:val="28"/>
        </w:rPr>
        <w:tab/>
        <w:t>50 Ом</w:t>
      </w:r>
    </w:p>
    <w:p w:rsidR="00137594" w:rsidRPr="00137594" w:rsidRDefault="00702F91" w:rsidP="00137594">
      <w:pPr>
        <w:ind w:firstLine="720"/>
        <w:jc w:val="both"/>
        <w:rPr>
          <w:rFonts w:ascii="Times New Roman" w:hAnsi="Times New Roman" w:cs="Times New Roman"/>
          <w:sz w:val="28"/>
          <w:szCs w:val="28"/>
        </w:rPr>
      </w:pPr>
      <w:r w:rsidRPr="00702F91">
        <w:rPr>
          <w:rFonts w:ascii="Times New Roman" w:hAnsi="Times New Roman" w:cs="Times New Roman"/>
          <w:sz w:val="28"/>
          <w:szCs w:val="28"/>
          <w:lang w:val="kk-KZ"/>
        </w:rPr>
        <w:t>Максимальная частота отклонения</w:t>
      </w:r>
      <w:r w:rsidR="006B31A4">
        <w:rPr>
          <w:rFonts w:ascii="Times New Roman" w:hAnsi="Times New Roman" w:cs="Times New Roman"/>
          <w:sz w:val="28"/>
          <w:szCs w:val="28"/>
        </w:rPr>
        <w:tab/>
      </w:r>
      <w:r w:rsidR="006B31A4">
        <w:rPr>
          <w:rFonts w:ascii="Times New Roman" w:hAnsi="Times New Roman" w:cs="Times New Roman"/>
          <w:sz w:val="28"/>
          <w:szCs w:val="28"/>
        </w:rPr>
        <w:tab/>
      </w:r>
      <w:r w:rsidR="00137594" w:rsidRPr="00137594">
        <w:rPr>
          <w:rFonts w:ascii="Times New Roman" w:hAnsi="Times New Roman" w:cs="Times New Roman"/>
          <w:sz w:val="28"/>
          <w:szCs w:val="28"/>
        </w:rPr>
        <w:sym w:font="Symbol" w:char="F0B1"/>
      </w:r>
      <w:r w:rsidR="00137594" w:rsidRPr="00137594">
        <w:rPr>
          <w:rFonts w:ascii="Times New Roman" w:hAnsi="Times New Roman" w:cs="Times New Roman"/>
          <w:sz w:val="28"/>
          <w:szCs w:val="28"/>
        </w:rPr>
        <w:t xml:space="preserve">3,5 кГц </w:t>
      </w:r>
      <w:r>
        <w:rPr>
          <w:rFonts w:ascii="Times New Roman" w:hAnsi="Times New Roman" w:cs="Times New Roman"/>
          <w:sz w:val="28"/>
          <w:szCs w:val="28"/>
          <w:lang w:val="kk-KZ"/>
        </w:rPr>
        <w:t>или</w:t>
      </w:r>
      <w:r w:rsidR="00137594" w:rsidRPr="00137594">
        <w:rPr>
          <w:rFonts w:ascii="Times New Roman" w:hAnsi="Times New Roman" w:cs="Times New Roman"/>
          <w:sz w:val="28"/>
          <w:szCs w:val="28"/>
        </w:rPr>
        <w:sym w:font="Symbol" w:char="F0B1"/>
      </w:r>
      <w:r w:rsidR="00137594" w:rsidRPr="00137594">
        <w:rPr>
          <w:rFonts w:ascii="Times New Roman" w:hAnsi="Times New Roman" w:cs="Times New Roman"/>
          <w:sz w:val="28"/>
          <w:szCs w:val="28"/>
        </w:rPr>
        <w:t>5 кГц</w:t>
      </w:r>
    </w:p>
    <w:p w:rsidR="00137594" w:rsidRPr="00137594" w:rsidRDefault="00702F91" w:rsidP="00137594">
      <w:pPr>
        <w:ind w:firstLine="720"/>
        <w:jc w:val="both"/>
        <w:rPr>
          <w:rFonts w:ascii="Times New Roman" w:hAnsi="Times New Roman" w:cs="Times New Roman"/>
          <w:sz w:val="28"/>
          <w:szCs w:val="28"/>
          <w:lang w:val="kk-KZ"/>
        </w:rPr>
      </w:pPr>
      <w:r w:rsidRPr="00702F91">
        <w:rPr>
          <w:rFonts w:ascii="Times New Roman" w:hAnsi="Times New Roman" w:cs="Times New Roman"/>
          <w:sz w:val="28"/>
          <w:szCs w:val="28"/>
          <w:lang w:val="kk-KZ"/>
        </w:rPr>
        <w:t>Подавление вторичного излучения</w:t>
      </w:r>
      <w:r w:rsidR="00137594" w:rsidRPr="00702F91">
        <w:rPr>
          <w:rFonts w:ascii="Times New Roman" w:hAnsi="Times New Roman" w:cs="Times New Roman"/>
          <w:sz w:val="28"/>
          <w:szCs w:val="28"/>
          <w:lang w:val="kk-KZ"/>
        </w:rPr>
        <w:t>-60 дБ</w:t>
      </w:r>
      <w:r w:rsidR="00137594" w:rsidRPr="00137594">
        <w:rPr>
          <w:rFonts w:ascii="Times New Roman" w:hAnsi="Times New Roman" w:cs="Times New Roman"/>
          <w:sz w:val="28"/>
          <w:szCs w:val="28"/>
          <w:lang w:val="kk-KZ"/>
        </w:rPr>
        <w:t>-</w:t>
      </w:r>
      <w:r>
        <w:rPr>
          <w:rFonts w:ascii="Times New Roman" w:hAnsi="Times New Roman" w:cs="Times New Roman"/>
          <w:sz w:val="28"/>
          <w:szCs w:val="28"/>
          <w:lang w:val="kk-KZ"/>
        </w:rPr>
        <w:t>не меньше</w:t>
      </w:r>
    </w:p>
    <w:p w:rsidR="00137594" w:rsidRPr="00137594" w:rsidRDefault="00702F91" w:rsidP="00702F91">
      <w:pPr>
        <w:ind w:firstLine="720"/>
        <w:jc w:val="both"/>
        <w:rPr>
          <w:rFonts w:ascii="Times New Roman" w:hAnsi="Times New Roman" w:cs="Times New Roman"/>
          <w:sz w:val="28"/>
          <w:szCs w:val="28"/>
          <w:lang w:val="kk-KZ"/>
        </w:rPr>
      </w:pPr>
      <w:r w:rsidRPr="00702F91">
        <w:rPr>
          <w:rFonts w:ascii="Times New Roman" w:hAnsi="Times New Roman" w:cs="Times New Roman"/>
          <w:sz w:val="28"/>
          <w:szCs w:val="28"/>
          <w:lang w:val="kk-KZ"/>
        </w:rPr>
        <w:t>Тип входной цепочки получателяпреобразование частоты в два раза</w:t>
      </w:r>
    </w:p>
    <w:p w:rsidR="00137594" w:rsidRPr="00137594" w:rsidRDefault="00702F91" w:rsidP="00137594">
      <w:pPr>
        <w:ind w:firstLine="720"/>
        <w:jc w:val="both"/>
        <w:rPr>
          <w:rFonts w:ascii="Times New Roman" w:hAnsi="Times New Roman" w:cs="Times New Roman"/>
          <w:sz w:val="28"/>
          <w:szCs w:val="28"/>
          <w:lang w:val="kk-KZ"/>
        </w:rPr>
      </w:pPr>
      <w:r>
        <w:br/>
      </w:r>
      <w:r w:rsidRPr="00702F91">
        <w:rPr>
          <w:rFonts w:ascii="Times New Roman" w:hAnsi="Times New Roman" w:cs="Times New Roman"/>
          <w:sz w:val="28"/>
          <w:szCs w:val="28"/>
          <w:lang w:val="kk-KZ"/>
        </w:rPr>
        <w:t>Первый интервал частоты</w:t>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t>45,05 МГц</w:t>
      </w:r>
    </w:p>
    <w:p w:rsidR="00137594" w:rsidRPr="00137594" w:rsidRDefault="00702F91" w:rsidP="00702F91">
      <w:pPr>
        <w:ind w:firstLine="720"/>
        <w:jc w:val="both"/>
        <w:rPr>
          <w:rFonts w:ascii="Times New Roman" w:hAnsi="Times New Roman" w:cs="Times New Roman"/>
          <w:sz w:val="28"/>
          <w:szCs w:val="28"/>
          <w:lang w:val="kk-KZ"/>
        </w:rPr>
      </w:pPr>
      <w:r w:rsidRPr="00702F91">
        <w:rPr>
          <w:rFonts w:ascii="Times New Roman" w:hAnsi="Times New Roman" w:cs="Times New Roman"/>
          <w:sz w:val="28"/>
          <w:szCs w:val="28"/>
          <w:lang w:val="kk-KZ"/>
        </w:rPr>
        <w:t>Частота второго интервала</w:t>
      </w:r>
      <w:r w:rsidR="00137594" w:rsidRPr="00137594">
        <w:rPr>
          <w:rFonts w:ascii="Times New Roman" w:hAnsi="Times New Roman" w:cs="Times New Roman"/>
          <w:sz w:val="28"/>
          <w:szCs w:val="28"/>
          <w:lang w:val="kk-KZ"/>
        </w:rPr>
        <w:t>455 кГц</w:t>
      </w:r>
    </w:p>
    <w:p w:rsidR="00137594" w:rsidRPr="00137594" w:rsidRDefault="00EC5BF2" w:rsidP="00137594">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Чувствительность</w:t>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t>-16 дБ или 0,16 мкВ</w:t>
      </w:r>
    </w:p>
    <w:p w:rsidR="00137594" w:rsidRPr="00137594" w:rsidRDefault="00EC5BF2" w:rsidP="00137594">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Чувствительность </w:t>
      </w:r>
      <w:r w:rsidR="005B4358">
        <w:rPr>
          <w:rFonts w:ascii="Times New Roman" w:hAnsi="Times New Roman" w:cs="Times New Roman"/>
          <w:sz w:val="28"/>
          <w:szCs w:val="28"/>
          <w:lang w:val="kk-KZ"/>
        </w:rPr>
        <w:t>шума</w:t>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t>-20 дБ или 0,1 мкВ</w:t>
      </w:r>
    </w:p>
    <w:p w:rsidR="00137594" w:rsidRPr="00137594" w:rsidRDefault="00137594" w:rsidP="00137594">
      <w:pPr>
        <w:ind w:firstLine="720"/>
        <w:jc w:val="both"/>
        <w:rPr>
          <w:rFonts w:ascii="Times New Roman" w:hAnsi="Times New Roman" w:cs="Times New Roman"/>
          <w:sz w:val="28"/>
          <w:szCs w:val="28"/>
          <w:lang w:val="kk-KZ"/>
        </w:rPr>
      </w:pPr>
      <w:r w:rsidRPr="00137594">
        <w:rPr>
          <w:rFonts w:ascii="Times New Roman" w:hAnsi="Times New Roman" w:cs="Times New Roman"/>
          <w:sz w:val="28"/>
          <w:szCs w:val="28"/>
          <w:lang w:val="kk-KZ"/>
        </w:rPr>
        <w:t xml:space="preserve">- 6 дБ </w:t>
      </w:r>
      <w:r w:rsidR="00EB39BB">
        <w:rPr>
          <w:rFonts w:ascii="Times New Roman" w:hAnsi="Times New Roman" w:cs="Times New Roman"/>
          <w:sz w:val="28"/>
          <w:szCs w:val="28"/>
          <w:lang w:val="kk-KZ"/>
        </w:rPr>
        <w:t>уровень слышимости</w:t>
      </w:r>
      <w:r w:rsidRPr="00137594">
        <w:rPr>
          <w:rFonts w:ascii="Times New Roman" w:hAnsi="Times New Roman" w:cs="Times New Roman"/>
          <w:sz w:val="28"/>
          <w:szCs w:val="28"/>
          <w:lang w:val="kk-KZ"/>
        </w:rPr>
        <w:tab/>
      </w:r>
      <w:r w:rsidRPr="00137594">
        <w:rPr>
          <w:rFonts w:ascii="Times New Roman" w:hAnsi="Times New Roman" w:cs="Times New Roman"/>
          <w:sz w:val="28"/>
          <w:szCs w:val="28"/>
          <w:lang w:val="kk-KZ"/>
        </w:rPr>
        <w:tab/>
        <w:t>12 кГц</w:t>
      </w:r>
    </w:p>
    <w:p w:rsidR="00137594" w:rsidRPr="00137594" w:rsidRDefault="00137594" w:rsidP="00137594">
      <w:pPr>
        <w:ind w:firstLine="720"/>
        <w:jc w:val="both"/>
        <w:rPr>
          <w:rFonts w:ascii="Times New Roman" w:hAnsi="Times New Roman" w:cs="Times New Roman"/>
          <w:sz w:val="28"/>
          <w:szCs w:val="28"/>
          <w:lang w:val="kk-KZ"/>
        </w:rPr>
      </w:pPr>
      <w:r w:rsidRPr="00137594">
        <w:rPr>
          <w:rFonts w:ascii="Times New Roman" w:hAnsi="Times New Roman" w:cs="Times New Roman"/>
          <w:sz w:val="28"/>
          <w:szCs w:val="28"/>
          <w:lang w:val="kk-KZ"/>
        </w:rPr>
        <w:t xml:space="preserve">- 40 дБ </w:t>
      </w:r>
      <w:r w:rsidR="007D0AA9">
        <w:rPr>
          <w:rFonts w:ascii="Times New Roman" w:hAnsi="Times New Roman" w:cs="Times New Roman"/>
          <w:sz w:val="28"/>
          <w:szCs w:val="28"/>
          <w:lang w:val="kk-KZ"/>
        </w:rPr>
        <w:t xml:space="preserve">уровень слышимости    </w:t>
      </w:r>
      <w:r w:rsidRPr="00137594">
        <w:rPr>
          <w:rFonts w:ascii="Times New Roman" w:hAnsi="Times New Roman" w:cs="Times New Roman"/>
          <w:sz w:val="28"/>
          <w:szCs w:val="28"/>
          <w:lang w:val="kk-KZ"/>
        </w:rPr>
        <w:tab/>
      </w:r>
      <w:r w:rsidRPr="00137594">
        <w:rPr>
          <w:rFonts w:ascii="Times New Roman" w:hAnsi="Times New Roman" w:cs="Times New Roman"/>
          <w:sz w:val="28"/>
          <w:szCs w:val="28"/>
          <w:lang w:val="kk-KZ"/>
        </w:rPr>
        <w:tab/>
        <w:t>28 кГц</w:t>
      </w:r>
    </w:p>
    <w:p w:rsidR="00137594" w:rsidRPr="00137594" w:rsidRDefault="006E5A25" w:rsidP="00137594">
      <w:pPr>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Мощность звука   </w:t>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r>
      <w:r w:rsidR="00137594" w:rsidRPr="00137594">
        <w:rPr>
          <w:rFonts w:ascii="Times New Roman" w:hAnsi="Times New Roman" w:cs="Times New Roman"/>
          <w:sz w:val="28"/>
          <w:szCs w:val="28"/>
          <w:lang w:val="kk-KZ"/>
        </w:rPr>
        <w:tab/>
        <w:t>200 мВт (</w:t>
      </w:r>
      <w:r>
        <w:rPr>
          <w:rFonts w:ascii="Times New Roman" w:hAnsi="Times New Roman" w:cs="Times New Roman"/>
          <w:sz w:val="28"/>
          <w:szCs w:val="28"/>
          <w:lang w:val="kk-KZ"/>
        </w:rPr>
        <w:t xml:space="preserve">соправтивление </w:t>
      </w:r>
      <w:r w:rsidR="00137594" w:rsidRPr="00137594">
        <w:rPr>
          <w:rFonts w:ascii="Times New Roman" w:hAnsi="Times New Roman" w:cs="Times New Roman"/>
          <w:sz w:val="28"/>
          <w:szCs w:val="28"/>
          <w:lang w:val="kk-KZ"/>
        </w:rPr>
        <w:t>8 Ом)</w:t>
      </w:r>
    </w:p>
    <w:p w:rsidR="001602DB" w:rsidRPr="0012515B" w:rsidRDefault="001602DB" w:rsidP="0012515B">
      <w:pPr>
        <w:jc w:val="both"/>
        <w:rPr>
          <w:rFonts w:ascii="Times New Roman" w:hAnsi="Times New Roman" w:cs="Times New Roman"/>
          <w:bCs/>
          <w:sz w:val="28"/>
          <w:szCs w:val="28"/>
        </w:rPr>
      </w:pPr>
    </w:p>
    <w:p w:rsidR="009636CB" w:rsidRDefault="009636CB" w:rsidP="001602DB">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 Основные функции.</w:t>
      </w:r>
    </w:p>
    <w:p w:rsidR="009636CB" w:rsidRPr="009636CB" w:rsidRDefault="009636CB" w:rsidP="009636CB">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3.1 Включение / отключение радиостанции</w:t>
      </w:r>
    </w:p>
    <w:p w:rsid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xml:space="preserve">Чтобы включить радиостанцию, поверните переключатель PWR / VOL по часовой стрелке и установите «11 часов». Различные индикаторы появляются на дисплее. Благодаря автоматической системе шумоподавления, из динамика не слышны звуки, пока не будет принят вызов. Используйте эту ручку, чтобы точно установить уровень громкости. Переключатель PWR / VOL позволяет </w:t>
      </w:r>
      <w:r w:rsidRPr="009636CB">
        <w:rPr>
          <w:rFonts w:ascii="Times New Roman" w:hAnsi="Times New Roman" w:cs="Times New Roman"/>
          <w:bCs/>
          <w:sz w:val="28"/>
          <w:szCs w:val="28"/>
          <w:lang w:val="kk-KZ"/>
        </w:rPr>
        <w:lastRenderedPageBreak/>
        <w:t>установить фоновый шум на комфортном уровне. Нажатие [MONI] всегда позволяет прослушивать активность на выбранной частоте (независимо от выбранного уровня шума). Чтобы отключить станцию, поверните переключатель PWR / VOL против часовой стрелки до положения OFF.</w:t>
      </w:r>
    </w:p>
    <w:p w:rsidR="001602DB" w:rsidRPr="00CD5D2C" w:rsidRDefault="001602DB" w:rsidP="00BE30E0">
      <w:pPr>
        <w:jc w:val="both"/>
        <w:rPr>
          <w:rFonts w:ascii="Times New Roman" w:hAnsi="Times New Roman" w:cs="Times New Roman"/>
          <w:bCs/>
          <w:sz w:val="28"/>
          <w:szCs w:val="28"/>
        </w:rPr>
      </w:pPr>
    </w:p>
    <w:p w:rsidR="009636CB" w:rsidRDefault="009636CB" w:rsidP="006B31A4">
      <w:pPr>
        <w:ind w:firstLine="708"/>
        <w:jc w:val="both"/>
        <w:rPr>
          <w:rFonts w:ascii="Times New Roman" w:hAnsi="Times New Roman" w:cs="Times New Roman"/>
          <w:bCs/>
          <w:sz w:val="28"/>
          <w:szCs w:val="28"/>
          <w:lang w:val="kk-KZ"/>
        </w:rPr>
      </w:pP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3.2 Настройка уровня шума.</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Автонастройка контролируется микрофоном радиостанции. Но вы можете изменить настройки микрокомпьютера.</w:t>
      </w:r>
    </w:p>
    <w:p w:rsidR="009636CB" w:rsidRPr="009636CB" w:rsidRDefault="009636CB" w:rsidP="009636CB">
      <w:pPr>
        <w:ind w:firstLine="708"/>
        <w:jc w:val="both"/>
        <w:rPr>
          <w:rFonts w:ascii="Times New Roman" w:hAnsi="Times New Roman" w:cs="Times New Roman"/>
          <w:bCs/>
          <w:sz w:val="28"/>
          <w:szCs w:val="28"/>
          <w:lang w:val="kk-KZ"/>
        </w:rPr>
      </w:pP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1) Поверните переключатель ENC / SQL, чтобы выбрать пустые частоты.</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2) Нажмите [F], [MONI].</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Текущий уровень шума отображается.</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тишина "5".</w:t>
      </w:r>
    </w:p>
    <w:p w:rsidR="001602DB" w:rsidRPr="00137594" w:rsidRDefault="001602DB" w:rsidP="001602DB">
      <w:pPr>
        <w:jc w:val="both"/>
        <w:rPr>
          <w:rFonts w:ascii="Times New Roman" w:hAnsi="Times New Roman" w:cs="Times New Roman"/>
          <w:bCs/>
          <w:sz w:val="28"/>
          <w:szCs w:val="28"/>
        </w:rPr>
      </w:pPr>
    </w:p>
    <w:p w:rsidR="001602DB" w:rsidRPr="00137594" w:rsidRDefault="006A0B26" w:rsidP="001602DB">
      <w:pPr>
        <w:jc w:val="both"/>
        <w:rPr>
          <w:rFonts w:ascii="Times New Roman" w:hAnsi="Times New Roman" w:cs="Times New Roman"/>
          <w:bCs/>
          <w:sz w:val="28"/>
          <w:szCs w:val="28"/>
        </w:rPr>
      </w:pPr>
      <w:r w:rsidRPr="00137594">
        <w:rPr>
          <w:rFonts w:ascii="Times New Roman" w:hAnsi="Times New Roman" w:cs="Times New Roman"/>
          <w:bCs/>
          <w:noProof/>
          <w:sz w:val="28"/>
          <w:szCs w:val="28"/>
        </w:rPr>
        <w:drawing>
          <wp:inline distT="0" distB="0" distL="0" distR="0">
            <wp:extent cx="2805430" cy="6889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4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5430" cy="688975"/>
                    </a:xfrm>
                    <a:prstGeom prst="rect">
                      <a:avLst/>
                    </a:prstGeom>
                    <a:noFill/>
                    <a:ln>
                      <a:noFill/>
                    </a:ln>
                  </pic:spPr>
                </pic:pic>
              </a:graphicData>
            </a:graphic>
          </wp:inline>
        </w:drawing>
      </w:r>
    </w:p>
    <w:p w:rsidR="001602DB" w:rsidRPr="00BE30E0" w:rsidRDefault="001602DB" w:rsidP="00BE30E0">
      <w:pPr>
        <w:jc w:val="both"/>
        <w:rPr>
          <w:rFonts w:ascii="Times New Roman" w:hAnsi="Times New Roman" w:cs="Times New Roman"/>
          <w:bCs/>
          <w:sz w:val="28"/>
          <w:szCs w:val="28"/>
        </w:rPr>
      </w:pPr>
    </w:p>
    <w:p w:rsidR="009636CB" w:rsidRDefault="009636CB" w:rsidP="006B31A4">
      <w:pPr>
        <w:ind w:firstLine="708"/>
        <w:jc w:val="both"/>
        <w:rPr>
          <w:rFonts w:ascii="Times New Roman" w:hAnsi="Times New Roman" w:cs="Times New Roman"/>
          <w:bCs/>
          <w:sz w:val="28"/>
          <w:szCs w:val="28"/>
          <w:lang w:val="kk-KZ"/>
        </w:rPr>
      </w:pP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 Поверните переключатель ENC / SQL, чтобы выбрать нужный уровень (0-9).</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- 0: выберите минимальный пороговый уровень (канал открыт).</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- 0: выбор максимального уровня пустоты.</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4) Нажмите любую клавишу, кроме [LAMP] или [MONI].</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3.3 Выбор приращения частоты.</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Наиболее эффективным средством является самый большой шаг, который вы можете использовать, чтобы выбрать все частоты, на которых вы планируете работать с ENC / SQL-коммутатором. Использование лучшего шага сократит время, необходимое для выбора новой частоты с помощью ENC / SQL.</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1) Нажмите [VFO].</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2) Нажмите [F], [T / CT].</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Отображается текущее значение изменения частоты с кГц.</w:t>
      </w:r>
    </w:p>
    <w:p w:rsidR="009636CB" w:rsidRPr="00137594"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 В зависимости от того, как вы поворачиваете переключатель ENC / SQL по часовой стрелке или против часовой стрелки, выбранные значения отображаются на дисплее.</w:t>
      </w:r>
    </w:p>
    <w:p w:rsidR="001602DB" w:rsidRPr="00137594" w:rsidRDefault="006A0B26" w:rsidP="001602DB">
      <w:pPr>
        <w:jc w:val="both"/>
        <w:rPr>
          <w:rFonts w:ascii="Times New Roman" w:hAnsi="Times New Roman" w:cs="Times New Roman"/>
          <w:bCs/>
          <w:sz w:val="28"/>
          <w:szCs w:val="28"/>
          <w:lang w:val="kk-KZ"/>
        </w:rPr>
      </w:pPr>
      <w:r w:rsidRPr="00137594">
        <w:rPr>
          <w:rFonts w:ascii="Times New Roman" w:hAnsi="Times New Roman" w:cs="Times New Roman"/>
          <w:noProof/>
          <w:sz w:val="28"/>
          <w:szCs w:val="28"/>
        </w:rPr>
        <w:drawing>
          <wp:inline distT="0" distB="0" distL="0" distR="0">
            <wp:extent cx="3915410" cy="116268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4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5410" cy="1162685"/>
                    </a:xfrm>
                    <a:prstGeom prst="rect">
                      <a:avLst/>
                    </a:prstGeom>
                    <a:noFill/>
                    <a:ln>
                      <a:noFill/>
                    </a:ln>
                  </pic:spPr>
                </pic:pic>
              </a:graphicData>
            </a:graphic>
          </wp:inline>
        </w:drawing>
      </w:r>
    </w:p>
    <w:p w:rsidR="009636CB" w:rsidRPr="00BE30E0" w:rsidRDefault="009636CB" w:rsidP="00BE30E0">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lastRenderedPageBreak/>
        <w:t>4) После выбора нажмите любую клавишу, кроме [LAMP] или [MONI].</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 сделан новый шаг к дискредитации.</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Примечание: шаг выборки может быть установлен на [VFO], панель вызовов и каналы памяти.</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3.4 Повторите шаг 1 МГц.</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Клавиша 1 МГц позволяет быстро перемещать клавиатуру вверх или вниз в диапазоне минус-давлений.</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1) Нажмите [VFO], чтобы выбрать VFO.</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2) Нажмите [F].</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Черта ниже количества мегагерцовых единиц начнет мигать.</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 Поверните переключатель ENC / SQL, чтобы выбрать нужную частоту.</w:t>
      </w:r>
    </w:p>
    <w:p w:rsidR="001602DB" w:rsidRPr="00137594"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4) Нажмите [F], чтобы восстановить шаг перед восстановлением.</w:t>
      </w:r>
    </w:p>
    <w:p w:rsidR="001602DB" w:rsidRDefault="001602DB" w:rsidP="004361FE">
      <w:pPr>
        <w:jc w:val="both"/>
        <w:rPr>
          <w:rFonts w:ascii="Times New Roman" w:hAnsi="Times New Roman" w:cs="Times New Roman"/>
          <w:bCs/>
          <w:sz w:val="28"/>
          <w:szCs w:val="28"/>
          <w:lang w:val="kk-KZ"/>
        </w:rPr>
      </w:pP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3.5 Разложение.</w:t>
      </w:r>
    </w:p>
    <w:p w:rsidR="009636CB" w:rsidRPr="009636CB" w:rsidRDefault="009636CB" w:rsidP="009636CB">
      <w:pPr>
        <w:ind w:firstLine="708"/>
        <w:jc w:val="both"/>
        <w:rPr>
          <w:rFonts w:ascii="Times New Roman" w:hAnsi="Times New Roman" w:cs="Times New Roman"/>
          <w:bCs/>
          <w:sz w:val="28"/>
          <w:szCs w:val="28"/>
          <w:lang w:val="kk-KZ"/>
        </w:rPr>
      </w:pP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Возможно, вы захотите разблокировать ключи и переключатель ENC / SQL, чтобы избежать случайных изменений в настройочной станции.</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Нажмите [F], [MR].</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При включении флейты появляется маленький значок «ключ».</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Всегда блокируйте и разблокируйте следующие клавиши клавиатуры и переключатель ENC / SQL.</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Даже при взломе будут работать следующие ключи:</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[MONI], [LAMP], [PTT], [T / CT] (выберите только 1750 Гц для TN-22E).</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3.6 Распаковка ключа ENC / SQL.</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Если вы хотите заблокировать ключи, когда очередь включена, возможно, что переключатель ENC / SQL этого не делает.</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1) Нажмите [CALL] + POWER ON, чтобы выбрать меню размещения.</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2) Поверните переключатель ENC / SQL, чтобы выбрать меню № 06.</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Отображается текущее состояние ключа -ENC / SQL.</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-VIKL. с тишиной.</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 Нажмите, чтобы выбрать «ON» или «OFF».</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-OFF: переключает переключатель ENC / SQL и клавиатуру.</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-ON: отключает переключатель ENC / SQL и разблокирует клавиатуру.</w:t>
      </w:r>
    </w:p>
    <w:p w:rsidR="001602DB" w:rsidRPr="00137594" w:rsidRDefault="009636CB" w:rsidP="00B75C97">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4) Чтобы выйти из меню настроек, нажмите любую клавишу, кроме [LAMP] или [MONI].</w:t>
      </w:r>
    </w:p>
    <w:p w:rsidR="001602DB" w:rsidRDefault="001602DB" w:rsidP="001602DB">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3.7 Включение акустического сигнала выкл.</w:t>
      </w:r>
    </w:p>
    <w:p w:rsidR="009636CB" w:rsidRPr="009636CB" w:rsidRDefault="009636CB" w:rsidP="009636CB">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Если вы нажимаете какие-либо клавиши, кроме [MONI], [LAMP] и [PTT], радиостанция всегда издает акустический сигнал. Если вы находитесь за пределами диапазона, нажатие [PTT] вызовет звуковой сигнал. Вы можете отрегулировать громкость акустического сигнала с помощью переключателя PWR / VOL. Вы можете отключить звук по своему усмотрению. Вы можете отключить звуковой сигнал в зависимости от ваших настроек.</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lastRenderedPageBreak/>
        <w:t>1) Нажмите [CALL] + POWER ON, чтобы выбрать меню настроек.</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2) № 04. выберите переключатель ENC / SQL, чтобы выбрать меню</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Поворот.</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Статус тревоги отображается на текущем дисплее.</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-VKL. с тишиной.</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 Нажмите [CALL], чтобы выбрать «ON» или «OFF» («ON» или «OFF»).</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-OFF: очищает акустический сигнал.</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-ON: активирует акустический сигнал.</w:t>
      </w:r>
    </w:p>
    <w:p w:rsid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4) Чтобы выйти из меню настроек, нажмите любую клавишу, кроме [CALL] [LAMP] или [MONI]. ,</w:t>
      </w:r>
    </w:p>
    <w:p w:rsidR="001602DB" w:rsidRDefault="001602DB" w:rsidP="00B75C97">
      <w:pPr>
        <w:jc w:val="both"/>
        <w:rPr>
          <w:rFonts w:ascii="Times New Roman" w:hAnsi="Times New Roman" w:cs="Times New Roman"/>
          <w:bCs/>
          <w:sz w:val="28"/>
          <w:szCs w:val="28"/>
          <w:lang w:val="kk-KZ"/>
        </w:rPr>
      </w:pPr>
    </w:p>
    <w:p w:rsidR="009636CB" w:rsidRDefault="009636CB" w:rsidP="00E82654">
      <w:pPr>
        <w:ind w:firstLine="708"/>
        <w:jc w:val="both"/>
        <w:rPr>
          <w:rFonts w:ascii="Times New Roman" w:hAnsi="Times New Roman" w:cs="Times New Roman"/>
          <w:bCs/>
          <w:sz w:val="28"/>
          <w:szCs w:val="28"/>
          <w:lang w:val="kk-KZ"/>
        </w:rPr>
      </w:pP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3.8 Измените выходную мощность.</w:t>
      </w:r>
    </w:p>
    <w:p w:rsidR="009636CB" w:rsidRPr="009636CB" w:rsidRDefault="009636CB" w:rsidP="009636CB">
      <w:pPr>
        <w:ind w:firstLine="708"/>
        <w:jc w:val="both"/>
        <w:rPr>
          <w:rFonts w:ascii="Times New Roman" w:hAnsi="Times New Roman" w:cs="Times New Roman"/>
          <w:bCs/>
          <w:sz w:val="28"/>
          <w:szCs w:val="28"/>
          <w:lang w:val="kk-KZ"/>
        </w:rPr>
      </w:pP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Минимальное энергопотребление требуется для обеспечения желаемого качества связи. Это позволяет батарее сохранять заряд, продлевает рабочее время и снижает вероятность помех другим радиостанциям в радиусе действия.</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Нажмите [F], [PTT].</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Высокая мощность тишины (максимальная мощность).</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«E», «L» не описаны в индикаторе.</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-Всегда нажатие этих клавиш заменяет выходную мощность по оптимальной схеме:</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Высокий - Низкий (с индикацией «L», выходная мощность 0,5 Вт) - Экономичный низкий («EL» - 0,05 Вт)</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предупреждение</w:t>
      </w:r>
    </w:p>
    <w:p w:rsidR="009636CB" w:rsidRPr="009636CB"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Выход не может измениться во время питания.</w:t>
      </w:r>
    </w:p>
    <w:p w:rsidR="009636CB" w:rsidRPr="00137594" w:rsidRDefault="009636CB" w:rsidP="009636CB">
      <w:pPr>
        <w:ind w:firstLine="708"/>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Во время работы визуальная горизонтальная линия на дисплее показывает относительный уровень заряда батареи.</w:t>
      </w:r>
    </w:p>
    <w:p w:rsidR="001602DB" w:rsidRPr="00137594" w:rsidRDefault="001602DB" w:rsidP="001602DB">
      <w:pPr>
        <w:jc w:val="both"/>
        <w:rPr>
          <w:rFonts w:ascii="Times New Roman" w:hAnsi="Times New Roman" w:cs="Times New Roman"/>
          <w:bCs/>
          <w:sz w:val="28"/>
          <w:szCs w:val="28"/>
        </w:rPr>
      </w:pPr>
    </w:p>
    <w:p w:rsidR="001602DB" w:rsidRDefault="001602DB" w:rsidP="001602DB">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3.9 Таймер ограничения рабочего времени.</w:t>
      </w:r>
    </w:p>
    <w:p w:rsidR="009636CB" w:rsidRPr="009636CB" w:rsidRDefault="009636CB" w:rsidP="009636CB">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Время от времени может быть лучше или более ограничить количество времени, идентифицируемого отдельно. Эта функция используется, когда вам нужно предупредить батарею о необходимости прекращения работы или экономии заряда батареи.</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Выберите правильное количество времени для вашей обычной работы.</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1) Нажмите [CALL] + POWER ON, чтобы выйти из меню настроек.</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2) Поверните переключатель ENC / SQL, чтобы выбрать меню 13.</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-Текущее время отображается на дисплее.</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Изменения 900.</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 Нажмите [CALL], чтобы выбрать время, которое будет изменяться кружком.</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 Вы можете выбрать 30, 60, 90, 180 или 900.</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lastRenderedPageBreak/>
        <w:t>4) Чтобы выйти из меню настроек, нажмите любую клавишу, кроме [CALL] [LAMP] или [MONI].</w:t>
      </w:r>
    </w:p>
    <w:p w:rsid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По истечении времени ожидания трансляции станция автоматически переключается на прием. Чтобы перезапустить уведомление, отпустите клавишу [PTT], а затем снова нажмите.</w:t>
      </w:r>
    </w:p>
    <w:p w:rsidR="001602DB" w:rsidRPr="00137594" w:rsidRDefault="001602DB" w:rsidP="001602DB">
      <w:pPr>
        <w:jc w:val="both"/>
        <w:rPr>
          <w:rFonts w:ascii="Times New Roman" w:hAnsi="Times New Roman" w:cs="Times New Roman"/>
          <w:bCs/>
          <w:sz w:val="28"/>
          <w:szCs w:val="28"/>
          <w:lang w:val="kk-KZ"/>
        </w:rPr>
      </w:pPr>
    </w:p>
    <w:p w:rsidR="009636CB" w:rsidRDefault="009636CB" w:rsidP="001602DB">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3.10 Подключение передатчика.</w:t>
      </w:r>
    </w:p>
    <w:p w:rsidR="009636CB" w:rsidRPr="009636CB" w:rsidRDefault="009636CB" w:rsidP="009636CB">
      <w:pPr>
        <w:jc w:val="both"/>
        <w:rPr>
          <w:rFonts w:ascii="Times New Roman" w:hAnsi="Times New Roman" w:cs="Times New Roman"/>
          <w:bCs/>
          <w:sz w:val="28"/>
          <w:szCs w:val="28"/>
          <w:lang w:val="kk-KZ"/>
        </w:rPr>
      </w:pP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Ключ уведомления может быть заблокирован, чтобы избежать случайных или ненавязчивых пресс-релизов.</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1) Нажмите [CALL] + POWER ON, чтобы войти в меню настроек.</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2) Поверните переключатель ENC / SQL, чтобы выбрать меню № 05.</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-Текущий статус системы сообщений сообщений будет отображаться на дисплее</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-Функция по умолчанию отключена.</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3) Нажмите, чтобы выбрать «OFF» или «OFF» («OFF» или «ON»).</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OFF: выключает кнопку зажигания (исчезает «ПК»)</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ON: включить предустановленную кнопку (появляется в «TC»)</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4) Чтобы выйти из меню настроек, нажмите любую клавишу, кроме [CALL] [LAMP] или [MONI].</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Если вы нажмете [PTT], когда передающая система включена, ваша радиостанция выдаст акустический сигнал, но он не будет работать.</w:t>
      </w:r>
    </w:p>
    <w:p w:rsidR="009636CB" w:rsidRPr="009636CB" w:rsidRDefault="009636CB" w:rsidP="009636CB">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Клавиша [PTT], расположенная на гарнитуре, также заблокирована.</w:t>
      </w:r>
    </w:p>
    <w:p w:rsidR="00137594" w:rsidRPr="00006997" w:rsidRDefault="009636CB" w:rsidP="00006997">
      <w:pPr>
        <w:jc w:val="both"/>
        <w:rPr>
          <w:rFonts w:ascii="Times New Roman" w:hAnsi="Times New Roman" w:cs="Times New Roman"/>
          <w:bCs/>
          <w:sz w:val="28"/>
          <w:szCs w:val="28"/>
          <w:lang w:val="kk-KZ"/>
        </w:rPr>
      </w:pPr>
      <w:r w:rsidRPr="009636CB">
        <w:rPr>
          <w:rFonts w:ascii="Times New Roman" w:hAnsi="Times New Roman" w:cs="Times New Roman"/>
          <w:bCs/>
          <w:sz w:val="28"/>
          <w:szCs w:val="28"/>
          <w:lang w:val="kk-KZ"/>
        </w:rPr>
        <w:t>Когда кнопка передатчика включена, модуляция на моделях TN-22E / TN-42E с частотой 1750 Гц не сообщается</w:t>
      </w:r>
    </w:p>
    <w:p w:rsidR="009636CB" w:rsidRDefault="009636CB" w:rsidP="00137594">
      <w:pPr>
        <w:ind w:firstLine="709"/>
        <w:jc w:val="both"/>
        <w:rPr>
          <w:rFonts w:ascii="Times New Roman" w:hAnsi="Times New Roman" w:cs="Times New Roman"/>
          <w:sz w:val="28"/>
          <w:szCs w:val="28"/>
          <w:lang w:val="kk-KZ"/>
        </w:rPr>
      </w:pPr>
    </w:p>
    <w:p w:rsidR="009636CB" w:rsidRDefault="009636CB" w:rsidP="00137594">
      <w:pPr>
        <w:ind w:firstLine="709"/>
        <w:jc w:val="both"/>
        <w:rPr>
          <w:rFonts w:ascii="Times New Roman" w:hAnsi="Times New Roman" w:cs="Times New Roman"/>
          <w:sz w:val="28"/>
          <w:szCs w:val="28"/>
          <w:lang w:val="kk-KZ"/>
        </w:rPr>
      </w:pP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3.11 Передатчик разблокирован на частоте холостого хода.</w:t>
      </w:r>
    </w:p>
    <w:p w:rsidR="009636CB" w:rsidRPr="009636CB" w:rsidRDefault="009636CB" w:rsidP="009636CB">
      <w:pPr>
        <w:ind w:firstLine="709"/>
        <w:jc w:val="both"/>
        <w:rPr>
          <w:rFonts w:ascii="Times New Roman" w:hAnsi="Times New Roman" w:cs="Times New Roman"/>
          <w:sz w:val="28"/>
          <w:szCs w:val="28"/>
          <w:lang w:val="kk-KZ"/>
        </w:rPr>
      </w:pP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Если частота занята, вещание может быть заблокировано. Эта функция может помочь вам вернуться на другие сайты. (одновременное распространение)</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1) Нажмите [CALL] + POWER ON, чтобы войти в установщик.</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2) Выключите ENC / SQL, чтобы выбрать меню 14.</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переходный статус системы блокировки отображается на дисплее;</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в случае молчания функция отключена;</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3) Нажмите [CALL], чтобы выбрать «OFF» или «OFF» («OFF» или «ON»).</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ВЫКЛ: позволяет переключаться на холостые частоты.</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ON: нераспределенная частота запрещена.</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4) Нажмите CALL] отдельно от [LAMP] или [MONI], чтобы выйти из меню настроек.</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3.12. Кредитные чеки.</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xml:space="preserve">Проверка полосы движения - эффективный способ пересмотреть </w:t>
      </w:r>
      <w:r w:rsidRPr="009636CB">
        <w:rPr>
          <w:rFonts w:ascii="Times New Roman" w:hAnsi="Times New Roman" w:cs="Times New Roman"/>
          <w:sz w:val="28"/>
          <w:szCs w:val="28"/>
          <w:lang w:val="kk-KZ"/>
        </w:rPr>
        <w:lastRenderedPageBreak/>
        <w:t>желаемую частоту, что позволяет минимизировать ход. После того, как вы освоите четыре аспекта обзора полосы движения, вы постепенно повысите эффективность своей работы.</w:t>
      </w:r>
    </w:p>
    <w:p w:rsid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ТИП ЛИЦА ИСПЫТАТЕЛЬНЫХ ИНСТРУМЕНТОВ:</w:t>
      </w:r>
    </w:p>
    <w:p w:rsidR="009636CB" w:rsidRDefault="009636CB" w:rsidP="009636CB">
      <w:pPr>
        <w:ind w:firstLine="709"/>
        <w:jc w:val="both"/>
        <w:rPr>
          <w:rFonts w:ascii="Times New Roman" w:hAnsi="Times New Roman" w:cs="Times New Roman"/>
          <w:sz w:val="28"/>
          <w:szCs w:val="28"/>
          <w:lang w:val="kk-KZ"/>
        </w:rPr>
      </w:pPr>
    </w:p>
    <w:p w:rsidR="009636CB" w:rsidRDefault="009636CB" w:rsidP="009636CB">
      <w:pPr>
        <w:ind w:firstLine="709"/>
        <w:jc w:val="both"/>
        <w:rPr>
          <w:rFonts w:ascii="Times New Roman" w:hAnsi="Times New Roman" w:cs="Times New Roman"/>
          <w:sz w:val="28"/>
          <w:szCs w:val="28"/>
          <w:lang w:val="kk-KZ"/>
        </w:rPr>
      </w:pPr>
    </w:p>
    <w:p w:rsidR="009636CB" w:rsidRPr="009636CB" w:rsidRDefault="009636CB" w:rsidP="009636CB">
      <w:pPr>
        <w:ind w:firstLine="709"/>
        <w:jc w:val="both"/>
        <w:rPr>
          <w:rFonts w:ascii="Times New Roman" w:hAnsi="Times New Roman" w:cs="Times New Roman"/>
          <w:sz w:val="28"/>
          <w:szCs w:val="28"/>
          <w:lang w:val="kk-KZ"/>
        </w:rPr>
      </w:pPr>
    </w:p>
    <w:p w:rsidR="00D20AEF" w:rsidRPr="00D20AEF" w:rsidRDefault="00D20AEF" w:rsidP="00137594">
      <w:pPr>
        <w:ind w:firstLine="709"/>
        <w:jc w:val="both"/>
        <w:rPr>
          <w:rFonts w:ascii="Times New Roman" w:hAnsi="Times New Roman" w:cs="Times New Roman"/>
          <w:sz w:val="28"/>
          <w:szCs w:val="28"/>
          <w:lang w:val="kk-KZ"/>
        </w:rPr>
      </w:pPr>
    </w:p>
    <w:tbl>
      <w:tblPr>
        <w:tblW w:w="9838" w:type="dxa"/>
        <w:tblLayout w:type="fixed"/>
        <w:tblLook w:val="0000"/>
      </w:tblPr>
      <w:tblGrid>
        <w:gridCol w:w="486"/>
        <w:gridCol w:w="3554"/>
        <w:gridCol w:w="5798"/>
      </w:tblGrid>
      <w:tr w:rsidR="00137594" w:rsidRPr="00137594">
        <w:trPr>
          <w:trHeight w:val="321"/>
        </w:trPr>
        <w:tc>
          <w:tcPr>
            <w:tcW w:w="486" w:type="dxa"/>
          </w:tcPr>
          <w:p w:rsidR="00137594" w:rsidRPr="00137594" w:rsidRDefault="00137594" w:rsidP="009A0AFC">
            <w:pPr>
              <w:jc w:val="both"/>
              <w:rPr>
                <w:rFonts w:ascii="Times New Roman" w:hAnsi="Times New Roman" w:cs="Times New Roman"/>
                <w:sz w:val="28"/>
                <w:szCs w:val="28"/>
              </w:rPr>
            </w:pPr>
            <w:r w:rsidRPr="00137594">
              <w:rPr>
                <w:rFonts w:ascii="Times New Roman" w:hAnsi="Times New Roman" w:cs="Times New Roman"/>
                <w:sz w:val="28"/>
                <w:szCs w:val="28"/>
              </w:rPr>
              <w:t>1)</w:t>
            </w:r>
          </w:p>
        </w:tc>
        <w:tc>
          <w:tcPr>
            <w:tcW w:w="3554" w:type="dxa"/>
          </w:tcPr>
          <w:p w:rsidR="00137594" w:rsidRPr="00137594" w:rsidRDefault="00407C73" w:rsidP="009A0AFC">
            <w:pPr>
              <w:jc w:val="both"/>
              <w:rPr>
                <w:rFonts w:ascii="Times New Roman" w:hAnsi="Times New Roman" w:cs="Times New Roman"/>
                <w:sz w:val="28"/>
                <w:szCs w:val="28"/>
              </w:rPr>
            </w:pPr>
            <w:r w:rsidRPr="009636CB">
              <w:rPr>
                <w:rFonts w:ascii="Times New Roman" w:hAnsi="Times New Roman" w:cs="Times New Roman"/>
                <w:sz w:val="28"/>
                <w:szCs w:val="28"/>
                <w:lang w:val="kk-KZ"/>
              </w:rPr>
              <w:t>Сканирование памяти.</w:t>
            </w:r>
          </w:p>
        </w:tc>
        <w:tc>
          <w:tcPr>
            <w:tcW w:w="5798" w:type="dxa"/>
          </w:tcPr>
          <w:p w:rsidR="001E452E" w:rsidRPr="009636CB" w:rsidRDefault="001E452E" w:rsidP="001E452E">
            <w:pPr>
              <w:overflowPunct w:val="0"/>
              <w:ind w:left="709"/>
              <w:jc w:val="both"/>
              <w:textAlignment w:val="baseline"/>
              <w:rPr>
                <w:rFonts w:ascii="Times New Roman" w:hAnsi="Times New Roman" w:cs="Times New Roman"/>
                <w:sz w:val="28"/>
                <w:szCs w:val="28"/>
                <w:lang w:val="kk-KZ"/>
              </w:rPr>
            </w:pPr>
            <w:r w:rsidRPr="009636CB">
              <w:rPr>
                <w:rFonts w:ascii="Times New Roman" w:hAnsi="Times New Roman" w:cs="Times New Roman"/>
                <w:sz w:val="28"/>
                <w:szCs w:val="28"/>
                <w:lang w:val="kk-KZ"/>
              </w:rPr>
              <w:t>Выберите желаемую частоту быстро</w:t>
            </w:r>
          </w:p>
          <w:p w:rsidR="00137594" w:rsidRPr="00E82654" w:rsidRDefault="00137594" w:rsidP="009A0AFC">
            <w:pPr>
              <w:jc w:val="both"/>
              <w:rPr>
                <w:rFonts w:ascii="Times New Roman" w:hAnsi="Times New Roman" w:cs="Times New Roman"/>
                <w:sz w:val="24"/>
                <w:szCs w:val="24"/>
              </w:rPr>
            </w:pPr>
          </w:p>
        </w:tc>
      </w:tr>
      <w:tr w:rsidR="00137594" w:rsidRPr="00137594">
        <w:trPr>
          <w:trHeight w:val="321"/>
        </w:trPr>
        <w:tc>
          <w:tcPr>
            <w:tcW w:w="486" w:type="dxa"/>
          </w:tcPr>
          <w:p w:rsidR="00137594" w:rsidRPr="00137594" w:rsidRDefault="00137594" w:rsidP="009A0AFC">
            <w:pPr>
              <w:jc w:val="both"/>
              <w:rPr>
                <w:rFonts w:ascii="Times New Roman" w:hAnsi="Times New Roman" w:cs="Times New Roman"/>
                <w:sz w:val="28"/>
                <w:szCs w:val="28"/>
              </w:rPr>
            </w:pPr>
            <w:r w:rsidRPr="00137594">
              <w:rPr>
                <w:rFonts w:ascii="Times New Roman" w:hAnsi="Times New Roman" w:cs="Times New Roman"/>
                <w:sz w:val="28"/>
                <w:szCs w:val="28"/>
              </w:rPr>
              <w:t>2)</w:t>
            </w:r>
          </w:p>
        </w:tc>
        <w:tc>
          <w:tcPr>
            <w:tcW w:w="3554" w:type="dxa"/>
          </w:tcPr>
          <w:p w:rsidR="00137594" w:rsidRPr="00137594" w:rsidRDefault="00ED07D7" w:rsidP="009A0AFC">
            <w:pPr>
              <w:jc w:val="both"/>
              <w:rPr>
                <w:rFonts w:ascii="Times New Roman" w:hAnsi="Times New Roman" w:cs="Times New Roman"/>
                <w:sz w:val="28"/>
                <w:szCs w:val="28"/>
              </w:rPr>
            </w:pPr>
            <w:r w:rsidRPr="009636CB">
              <w:rPr>
                <w:rFonts w:ascii="Times New Roman" w:hAnsi="Times New Roman" w:cs="Times New Roman"/>
                <w:sz w:val="28"/>
                <w:szCs w:val="28"/>
                <w:lang w:val="kk-KZ"/>
              </w:rPr>
              <w:t>VFO-сканирование</w:t>
            </w:r>
          </w:p>
        </w:tc>
        <w:tc>
          <w:tcPr>
            <w:tcW w:w="5798" w:type="dxa"/>
          </w:tcPr>
          <w:p w:rsidR="00ED07D7" w:rsidRPr="009636CB" w:rsidRDefault="00ED07D7" w:rsidP="00ED07D7">
            <w:pPr>
              <w:overflowPunct w:val="0"/>
              <w:ind w:left="709"/>
              <w:jc w:val="both"/>
              <w:textAlignment w:val="baseline"/>
              <w:rPr>
                <w:rFonts w:ascii="Times New Roman" w:hAnsi="Times New Roman" w:cs="Times New Roman"/>
                <w:sz w:val="28"/>
                <w:szCs w:val="28"/>
                <w:lang w:val="kk-KZ"/>
              </w:rPr>
            </w:pPr>
            <w:r w:rsidRPr="009636CB">
              <w:rPr>
                <w:rFonts w:ascii="Times New Roman" w:hAnsi="Times New Roman" w:cs="Times New Roman"/>
                <w:sz w:val="28"/>
                <w:szCs w:val="28"/>
                <w:lang w:val="kk-KZ"/>
              </w:rPr>
              <w:t>Основное направление деятельности группы.</w:t>
            </w:r>
          </w:p>
          <w:p w:rsidR="00137594" w:rsidRPr="00E82654" w:rsidRDefault="00137594" w:rsidP="009A0AFC">
            <w:pPr>
              <w:jc w:val="both"/>
              <w:rPr>
                <w:rFonts w:ascii="Times New Roman" w:hAnsi="Times New Roman" w:cs="Times New Roman"/>
                <w:sz w:val="24"/>
                <w:szCs w:val="24"/>
              </w:rPr>
            </w:pPr>
          </w:p>
        </w:tc>
      </w:tr>
      <w:tr w:rsidR="00137594" w:rsidRPr="00137594">
        <w:trPr>
          <w:trHeight w:val="402"/>
        </w:trPr>
        <w:tc>
          <w:tcPr>
            <w:tcW w:w="486" w:type="dxa"/>
          </w:tcPr>
          <w:p w:rsidR="00137594" w:rsidRPr="00137594" w:rsidRDefault="00137594" w:rsidP="009A0AFC">
            <w:pPr>
              <w:jc w:val="both"/>
              <w:rPr>
                <w:rFonts w:ascii="Times New Roman" w:hAnsi="Times New Roman" w:cs="Times New Roman"/>
                <w:sz w:val="28"/>
                <w:szCs w:val="28"/>
              </w:rPr>
            </w:pPr>
            <w:r w:rsidRPr="00137594">
              <w:rPr>
                <w:rFonts w:ascii="Times New Roman" w:hAnsi="Times New Roman" w:cs="Times New Roman"/>
                <w:sz w:val="28"/>
                <w:szCs w:val="28"/>
              </w:rPr>
              <w:t>3)</w:t>
            </w:r>
          </w:p>
        </w:tc>
        <w:tc>
          <w:tcPr>
            <w:tcW w:w="3554" w:type="dxa"/>
          </w:tcPr>
          <w:p w:rsidR="00137594" w:rsidRPr="00137594" w:rsidRDefault="00262C07" w:rsidP="009A0AFC">
            <w:pPr>
              <w:jc w:val="both"/>
              <w:rPr>
                <w:rFonts w:ascii="Times New Roman" w:hAnsi="Times New Roman" w:cs="Times New Roman"/>
                <w:sz w:val="28"/>
                <w:szCs w:val="28"/>
              </w:rPr>
            </w:pPr>
            <w:r w:rsidRPr="009636CB">
              <w:rPr>
                <w:rFonts w:ascii="Times New Roman" w:hAnsi="Times New Roman" w:cs="Times New Roman"/>
                <w:sz w:val="28"/>
                <w:szCs w:val="28"/>
                <w:lang w:val="kk-KZ"/>
              </w:rPr>
              <w:t xml:space="preserve">CALL / VFO </w:t>
            </w:r>
            <w:r>
              <w:rPr>
                <w:rFonts w:ascii="Times New Roman" w:hAnsi="Times New Roman" w:cs="Times New Roman"/>
                <w:sz w:val="28"/>
                <w:szCs w:val="28"/>
                <w:lang w:val="kk-KZ"/>
              </w:rPr>
              <w:t>Scan</w:t>
            </w:r>
          </w:p>
        </w:tc>
        <w:tc>
          <w:tcPr>
            <w:tcW w:w="5798" w:type="dxa"/>
          </w:tcPr>
          <w:p w:rsidR="003D53B8" w:rsidRPr="009636CB" w:rsidRDefault="003D53B8" w:rsidP="003D53B8">
            <w:pPr>
              <w:overflowPunct w:val="0"/>
              <w:ind w:left="709"/>
              <w:jc w:val="both"/>
              <w:textAlignment w:val="baseline"/>
              <w:rPr>
                <w:rFonts w:ascii="Times New Roman" w:hAnsi="Times New Roman" w:cs="Times New Roman"/>
                <w:sz w:val="28"/>
                <w:szCs w:val="28"/>
                <w:lang w:val="kk-KZ"/>
              </w:rPr>
            </w:pPr>
            <w:r w:rsidRPr="009636CB">
              <w:rPr>
                <w:rFonts w:ascii="Times New Roman" w:hAnsi="Times New Roman" w:cs="Times New Roman"/>
                <w:sz w:val="28"/>
                <w:szCs w:val="28"/>
                <w:lang w:val="kk-KZ"/>
              </w:rPr>
              <w:t>Выбор канала и частоты VFO</w:t>
            </w:r>
          </w:p>
          <w:p w:rsidR="00137594" w:rsidRPr="00E82654" w:rsidRDefault="00137594" w:rsidP="009A0AFC">
            <w:pPr>
              <w:jc w:val="both"/>
              <w:rPr>
                <w:rFonts w:ascii="Times New Roman" w:hAnsi="Times New Roman" w:cs="Times New Roman"/>
                <w:sz w:val="24"/>
                <w:szCs w:val="24"/>
              </w:rPr>
            </w:pPr>
          </w:p>
        </w:tc>
      </w:tr>
      <w:tr w:rsidR="00137594" w:rsidRPr="00137594">
        <w:trPr>
          <w:trHeight w:val="311"/>
        </w:trPr>
        <w:tc>
          <w:tcPr>
            <w:tcW w:w="486" w:type="dxa"/>
          </w:tcPr>
          <w:p w:rsidR="00137594" w:rsidRPr="00137594" w:rsidRDefault="00137594" w:rsidP="009A0AFC">
            <w:pPr>
              <w:jc w:val="both"/>
              <w:rPr>
                <w:rFonts w:ascii="Times New Roman" w:hAnsi="Times New Roman" w:cs="Times New Roman"/>
                <w:sz w:val="28"/>
                <w:szCs w:val="28"/>
              </w:rPr>
            </w:pPr>
            <w:r w:rsidRPr="00137594">
              <w:rPr>
                <w:rFonts w:ascii="Times New Roman" w:hAnsi="Times New Roman" w:cs="Times New Roman"/>
                <w:sz w:val="28"/>
                <w:szCs w:val="28"/>
              </w:rPr>
              <w:t>4)</w:t>
            </w:r>
          </w:p>
        </w:tc>
        <w:tc>
          <w:tcPr>
            <w:tcW w:w="3554" w:type="dxa"/>
          </w:tcPr>
          <w:p w:rsidR="00137594" w:rsidRPr="00137594" w:rsidRDefault="008960BF" w:rsidP="009A0AFC">
            <w:pPr>
              <w:jc w:val="both"/>
              <w:rPr>
                <w:rFonts w:ascii="Times New Roman" w:hAnsi="Times New Roman" w:cs="Times New Roman"/>
                <w:sz w:val="28"/>
                <w:szCs w:val="28"/>
              </w:rPr>
            </w:pPr>
            <w:r w:rsidRPr="009636CB">
              <w:rPr>
                <w:rFonts w:ascii="Times New Roman" w:hAnsi="Times New Roman" w:cs="Times New Roman"/>
                <w:sz w:val="28"/>
                <w:szCs w:val="28"/>
                <w:lang w:val="kk-KZ"/>
              </w:rPr>
              <w:t xml:space="preserve">Сканирование переадресации вызовов </w:t>
            </w:r>
          </w:p>
        </w:tc>
        <w:tc>
          <w:tcPr>
            <w:tcW w:w="5798" w:type="dxa"/>
          </w:tcPr>
          <w:p w:rsidR="00137594" w:rsidRPr="00E82654" w:rsidRDefault="008960BF" w:rsidP="009A0AFC">
            <w:pPr>
              <w:jc w:val="both"/>
              <w:rPr>
                <w:rFonts w:ascii="Times New Roman" w:hAnsi="Times New Roman" w:cs="Times New Roman"/>
                <w:sz w:val="24"/>
                <w:szCs w:val="24"/>
              </w:rPr>
            </w:pPr>
            <w:r w:rsidRPr="009636CB">
              <w:rPr>
                <w:rFonts w:ascii="Times New Roman" w:hAnsi="Times New Roman" w:cs="Times New Roman"/>
                <w:sz w:val="28"/>
                <w:szCs w:val="28"/>
                <w:lang w:val="kk-KZ"/>
              </w:rPr>
              <w:t>Сканирование переадресации вызовов / памяти и желаемой частот</w:t>
            </w:r>
          </w:p>
        </w:tc>
      </w:tr>
    </w:tbl>
    <w:p w:rsidR="00137594" w:rsidRPr="003A58D3" w:rsidRDefault="00137594" w:rsidP="003A58D3">
      <w:pPr>
        <w:overflowPunct w:val="0"/>
        <w:ind w:left="709"/>
        <w:jc w:val="both"/>
        <w:textAlignment w:val="baseline"/>
        <w:rPr>
          <w:rFonts w:ascii="Times New Roman" w:hAnsi="Times New Roman" w:cs="Times New Roman"/>
          <w:sz w:val="28"/>
          <w:szCs w:val="28"/>
        </w:rPr>
      </w:pPr>
    </w:p>
    <w:p w:rsidR="009636CB" w:rsidRDefault="009636CB" w:rsidP="003A58D3">
      <w:pPr>
        <w:overflowPunct w:val="0"/>
        <w:jc w:val="both"/>
        <w:textAlignment w:val="baseline"/>
        <w:rPr>
          <w:rFonts w:ascii="Times New Roman" w:hAnsi="Times New Roman" w:cs="Times New Roman"/>
          <w:sz w:val="28"/>
          <w:szCs w:val="28"/>
          <w:lang w:val="kk-KZ"/>
        </w:rPr>
      </w:pPr>
    </w:p>
    <w:p w:rsidR="009636CB" w:rsidRPr="009636CB" w:rsidRDefault="009636CB" w:rsidP="00ED07D7">
      <w:pPr>
        <w:overflowPunct w:val="0"/>
        <w:jc w:val="both"/>
        <w:textAlignment w:val="baseline"/>
        <w:rPr>
          <w:rFonts w:ascii="Times New Roman" w:hAnsi="Times New Roman" w:cs="Times New Roman"/>
          <w:sz w:val="28"/>
          <w:szCs w:val="28"/>
          <w:lang w:val="kk-KZ"/>
        </w:rPr>
      </w:pPr>
    </w:p>
    <w:p w:rsidR="009636CB" w:rsidRPr="009636CB" w:rsidRDefault="009636CB" w:rsidP="008960BF">
      <w:pPr>
        <w:overflowPunct w:val="0"/>
        <w:jc w:val="both"/>
        <w:textAlignment w:val="baseline"/>
        <w:rPr>
          <w:rFonts w:ascii="Times New Roman" w:hAnsi="Times New Roman" w:cs="Times New Roman"/>
          <w:sz w:val="28"/>
          <w:szCs w:val="28"/>
          <w:lang w:val="kk-KZ"/>
        </w:rPr>
      </w:pPr>
    </w:p>
    <w:p w:rsidR="009636CB" w:rsidRPr="009636CB" w:rsidRDefault="009636CB" w:rsidP="009636CB">
      <w:pPr>
        <w:overflowPunct w:val="0"/>
        <w:ind w:left="709"/>
        <w:jc w:val="both"/>
        <w:textAlignment w:val="baseline"/>
        <w:rPr>
          <w:rFonts w:ascii="Times New Roman" w:hAnsi="Times New Roman" w:cs="Times New Roman"/>
          <w:sz w:val="28"/>
          <w:szCs w:val="28"/>
          <w:lang w:val="kk-KZ"/>
        </w:rPr>
      </w:pPr>
      <w:r w:rsidRPr="009636CB">
        <w:rPr>
          <w:rFonts w:ascii="Times New Roman" w:hAnsi="Times New Roman" w:cs="Times New Roman"/>
          <w:sz w:val="28"/>
          <w:szCs w:val="28"/>
          <w:lang w:val="kk-KZ"/>
        </w:rPr>
        <w:t>Примечание - 1. Если подключено PAGE или TONE ALERT, работает плавающее сканирование.</w:t>
      </w:r>
    </w:p>
    <w:p w:rsidR="009636CB" w:rsidRPr="009636CB" w:rsidRDefault="009636CB" w:rsidP="009636CB">
      <w:pPr>
        <w:overflowPunct w:val="0"/>
        <w:ind w:left="709"/>
        <w:jc w:val="both"/>
        <w:textAlignment w:val="baseline"/>
        <w:rPr>
          <w:rFonts w:ascii="Times New Roman" w:hAnsi="Times New Roman" w:cs="Times New Roman"/>
          <w:sz w:val="28"/>
          <w:szCs w:val="28"/>
          <w:lang w:val="kk-KZ"/>
        </w:rPr>
      </w:pPr>
      <w:r w:rsidRPr="009636CB">
        <w:rPr>
          <w:rFonts w:ascii="Times New Roman" w:hAnsi="Times New Roman" w:cs="Times New Roman"/>
          <w:sz w:val="28"/>
          <w:szCs w:val="28"/>
          <w:lang w:val="kk-KZ"/>
        </w:rPr>
        <w:t>2. Для операций CTCSS. Сканирование останавливается, если в передатчике слышны шумовые сигналы с сохраненной модуляцией.</w:t>
      </w:r>
    </w:p>
    <w:p w:rsidR="009636CB" w:rsidRPr="009636CB" w:rsidRDefault="009636CB" w:rsidP="009636CB">
      <w:pPr>
        <w:overflowPunct w:val="0"/>
        <w:ind w:left="709"/>
        <w:jc w:val="both"/>
        <w:textAlignment w:val="baseline"/>
        <w:rPr>
          <w:rFonts w:ascii="Times New Roman" w:hAnsi="Times New Roman" w:cs="Times New Roman"/>
          <w:sz w:val="28"/>
          <w:szCs w:val="28"/>
          <w:lang w:val="kk-KZ"/>
        </w:rPr>
      </w:pPr>
      <w:r w:rsidRPr="009636CB">
        <w:rPr>
          <w:rFonts w:ascii="Times New Roman" w:hAnsi="Times New Roman" w:cs="Times New Roman"/>
          <w:sz w:val="28"/>
          <w:szCs w:val="28"/>
          <w:lang w:val="kk-KZ"/>
        </w:rPr>
        <w:t>3. Для операций DTSS последовательное сканирование останавливается для любого сигнала от радиостанции, но шум сигналов с кодами DTSS, хранящимися на вашей док-станции, подавляется.</w:t>
      </w:r>
    </w:p>
    <w:p w:rsidR="00137594" w:rsidRDefault="009636CB" w:rsidP="003A58D3">
      <w:pPr>
        <w:overflowPunct w:val="0"/>
        <w:ind w:left="709"/>
        <w:jc w:val="both"/>
        <w:textAlignment w:val="baseline"/>
        <w:rPr>
          <w:rFonts w:ascii="Times New Roman" w:hAnsi="Times New Roman" w:cs="Times New Roman"/>
          <w:sz w:val="28"/>
          <w:szCs w:val="28"/>
          <w:lang w:val="kk-KZ"/>
        </w:rPr>
      </w:pPr>
      <w:r w:rsidRPr="009636CB">
        <w:rPr>
          <w:rFonts w:ascii="Times New Roman" w:hAnsi="Times New Roman" w:cs="Times New Roman"/>
          <w:sz w:val="28"/>
          <w:szCs w:val="28"/>
          <w:lang w:val="kk-KZ"/>
        </w:rPr>
        <w:t>4. Когда CTCSS и DTSS включены, сканирование останавливается на наличие соответствующих режимов CTCSS. Однако при наличии только DTSS шум отсутствует, поскольку этот код соответствует принятому коду.</w:t>
      </w:r>
    </w:p>
    <w:p w:rsidR="009636CB" w:rsidRDefault="009636CB" w:rsidP="00137594">
      <w:pPr>
        <w:ind w:left="360"/>
        <w:jc w:val="both"/>
        <w:rPr>
          <w:rFonts w:ascii="Times New Roman" w:hAnsi="Times New Roman" w:cs="Times New Roman"/>
          <w:sz w:val="28"/>
          <w:szCs w:val="28"/>
          <w:lang w:val="kk-KZ"/>
        </w:rPr>
      </w:pPr>
    </w:p>
    <w:p w:rsidR="009636CB" w:rsidRDefault="009636CB" w:rsidP="00137594">
      <w:pPr>
        <w:ind w:left="360"/>
        <w:jc w:val="both"/>
        <w:rPr>
          <w:rFonts w:ascii="Times New Roman" w:hAnsi="Times New Roman" w:cs="Times New Roman"/>
          <w:sz w:val="28"/>
          <w:szCs w:val="28"/>
          <w:lang w:val="kk-KZ"/>
        </w:rPr>
      </w:pPr>
    </w:p>
    <w:p w:rsidR="009636CB" w:rsidRPr="009636CB" w:rsidRDefault="009636CB" w:rsidP="009636CB">
      <w:pPr>
        <w:ind w:left="360"/>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3.13. Пересмотр кредитного расследования.</w:t>
      </w:r>
    </w:p>
    <w:p w:rsidR="009636CB" w:rsidRPr="009636CB" w:rsidRDefault="009636CB" w:rsidP="009636CB">
      <w:pPr>
        <w:ind w:left="360"/>
        <w:jc w:val="both"/>
        <w:rPr>
          <w:rFonts w:ascii="Times New Roman" w:hAnsi="Times New Roman" w:cs="Times New Roman"/>
          <w:sz w:val="28"/>
          <w:szCs w:val="28"/>
          <w:lang w:val="kk-KZ"/>
        </w:rPr>
      </w:pPr>
    </w:p>
    <w:p w:rsidR="009636CB" w:rsidRPr="009636CB" w:rsidRDefault="009636CB" w:rsidP="009636CB">
      <w:pPr>
        <w:ind w:left="360"/>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При использовании сканирования полосы вы должны выбрать условие, которое ваш радиоканал продолжит сканировать после того, как вы остановите и остановите сигнал. Вы можете выбрать остановку по таймеру и в случае неисправности. Вы можете остановиться по таймеру во время паузы.</w:t>
      </w:r>
    </w:p>
    <w:p w:rsidR="009636CB" w:rsidRPr="009636CB" w:rsidRDefault="009636CB" w:rsidP="009636CB">
      <w:pPr>
        <w:ind w:left="360"/>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остановка по таймеру</w:t>
      </w:r>
    </w:p>
    <w:p w:rsidR="009636CB" w:rsidRPr="009636CB" w:rsidRDefault="009636CB" w:rsidP="009636CB">
      <w:pPr>
        <w:ind w:left="360"/>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Как только ваш радиоканал обнаруживает сигнал, он прекращает работу, проверяет его в течение 5 секунд, а затем продолжает поиск сигнала.</w:t>
      </w:r>
    </w:p>
    <w:p w:rsidR="009636CB" w:rsidRPr="009636CB" w:rsidRDefault="009636CB" w:rsidP="009636CB">
      <w:pPr>
        <w:ind w:left="360"/>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Стоп, если у вас обнаружена ошибка</w:t>
      </w:r>
    </w:p>
    <w:p w:rsidR="00137594" w:rsidRDefault="009636CB" w:rsidP="00570C08">
      <w:pPr>
        <w:ind w:left="360"/>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lastRenderedPageBreak/>
        <w:t>Как только ваш радиоканал обнаружит сигнал, он прекратит сканирование и останется на этой частоте, пока сигнал не будет потерян. После потери сигнала радиокнопка активируется через 2 секунды, если сигнал недоступен, радиоприемник возобновит нормальную работу.</w:t>
      </w:r>
    </w:p>
    <w:p w:rsidR="009636CB" w:rsidRDefault="009636CB" w:rsidP="00137594">
      <w:pPr>
        <w:ind w:firstLine="709"/>
        <w:jc w:val="both"/>
        <w:rPr>
          <w:rFonts w:ascii="Times New Roman" w:hAnsi="Times New Roman" w:cs="Times New Roman"/>
          <w:sz w:val="28"/>
          <w:szCs w:val="28"/>
          <w:lang w:val="kk-KZ"/>
        </w:rPr>
      </w:pP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3.14 Выбор метода реорганизации переулка.</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Чтобы перевести на своевременное или коаксиальное сканирование, ваш переключатель может использовать следующие действия.</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1) Нажмите [CALL] + POWER ON, чтобы войти в установщик;</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2) Поверните селектор ENC / SQL, чтобы выбрать меню № 03;</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Method Метод сканирования переходного процесса появится на дисплее;</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Временной метод сканирования в «тихих» условиях.</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3) Нажмите [CALL], чтобы выбрать метод сканирования «CO» или «CO».</w:t>
      </w:r>
    </w:p>
    <w:p w:rsidR="009636CB" w:rsidRP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4) Нажмите любой из шагов, кроме CALL], [LAMP] или [MONI], чтобы прервать настройку.</w:t>
      </w:r>
    </w:p>
    <w:p w:rsidR="009636CB" w:rsidRDefault="009636CB" w:rsidP="009636CB">
      <w:pPr>
        <w:ind w:firstLine="709"/>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Примечание. Сканирование останавливается при нажатии [MONI], но не зависит от методов сканирования. Сканирование возобновляется при отпускании [MONI].</w:t>
      </w:r>
    </w:p>
    <w:p w:rsidR="009636CB" w:rsidRDefault="009636CB" w:rsidP="00570C08">
      <w:pPr>
        <w:widowControl/>
        <w:autoSpaceDE/>
        <w:autoSpaceDN/>
        <w:adjustRightInd/>
        <w:rPr>
          <w:rFonts w:ascii="Times New Roman" w:hAnsi="Times New Roman" w:cs="Times New Roman"/>
          <w:sz w:val="28"/>
          <w:szCs w:val="28"/>
          <w:lang w:val="kk-KZ"/>
        </w:rPr>
      </w:pPr>
    </w:p>
    <w:p w:rsidR="009636CB" w:rsidRDefault="009636CB" w:rsidP="00E82654">
      <w:pPr>
        <w:widowControl/>
        <w:autoSpaceDE/>
        <w:autoSpaceDN/>
        <w:adjustRightInd/>
        <w:ind w:left="360"/>
        <w:rPr>
          <w:rFonts w:ascii="Times New Roman" w:hAnsi="Times New Roman" w:cs="Times New Roman"/>
          <w:sz w:val="28"/>
          <w:szCs w:val="28"/>
          <w:lang w:val="kk-KZ"/>
        </w:rPr>
      </w:pP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3.15 VFO сканирование</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   Сканирование VFO поможет вам отсканировать весь диапазон радиоприемника, поэтому вам нужно выбрать переходный шаг дискретного времени.</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1) Нажмите [VFO] (1 сек).</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     - Сканирование из диапазона вверх по течению начинается с яркости смещения на дисплее.</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     2) Поверните диск ENC / SQL по часовой стрелке, чтобы повернуть направление сканирования и уменьшить диапазон.</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   - High Range: переключите ENC / SQL и поверните переключатель по часовой стрелке.</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   - Низкий диапазон: выключите ENC / SQL и поверните переключатель против часовой стрелки.</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     3) Чтобы остановить сканирование VFO, нажмите любую клавишу, кроме [MONI] и [LAMP].</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3.16 CALL / VFO сканирование</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Используя сканирование CALL / VFO, вы можете рассмотреть переходную частоту VFO с вызывающим каналом.</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1) Нажмите [VFO]</w:t>
      </w:r>
    </w:p>
    <w:p w:rsidR="009636CB" w:rsidRP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t>2) Нажмите [CALL] (1 сек)</w:t>
      </w:r>
    </w:p>
    <w:p w:rsidR="009636CB" w:rsidRDefault="009636CB" w:rsidP="009636CB">
      <w:pPr>
        <w:widowControl/>
        <w:autoSpaceDE/>
        <w:autoSpaceDN/>
        <w:adjustRightInd/>
        <w:ind w:left="360"/>
        <w:rPr>
          <w:rFonts w:ascii="Times New Roman" w:hAnsi="Times New Roman" w:cs="Times New Roman"/>
          <w:sz w:val="28"/>
          <w:szCs w:val="28"/>
          <w:lang w:val="kk-KZ"/>
        </w:rPr>
      </w:pPr>
      <w:r w:rsidRPr="009636CB">
        <w:rPr>
          <w:rFonts w:ascii="Times New Roman" w:hAnsi="Times New Roman" w:cs="Times New Roman"/>
          <w:sz w:val="28"/>
          <w:szCs w:val="28"/>
          <w:lang w:val="kk-KZ"/>
        </w:rPr>
        <w:lastRenderedPageBreak/>
        <w:t>3) Чтобы остановить сканирование CALL / VFO, нажмите любой из шагов [MONI], [LAMP].</w:t>
      </w:r>
    </w:p>
    <w:p w:rsidR="009636CB" w:rsidRDefault="009636CB" w:rsidP="00BE4EAD">
      <w:pPr>
        <w:rPr>
          <w:rFonts w:ascii="Times New Roman" w:hAnsi="Times New Roman" w:cs="Times New Roman"/>
          <w:sz w:val="28"/>
          <w:szCs w:val="28"/>
          <w:lang w:val="kk-KZ"/>
        </w:rPr>
      </w:pP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3.17 Сканирование ВЫЗОВ / ПАМЯТЬ.</w:t>
      </w:r>
    </w:p>
    <w:p w:rsidR="009636CB" w:rsidRPr="009636CB" w:rsidRDefault="009636CB" w:rsidP="009636CB">
      <w:pPr>
        <w:ind w:firstLine="360"/>
        <w:rPr>
          <w:rFonts w:ascii="Times New Roman" w:hAnsi="Times New Roman" w:cs="Times New Roman"/>
          <w:sz w:val="28"/>
          <w:szCs w:val="28"/>
          <w:lang w:val="kk-KZ"/>
        </w:rPr>
      </w:pP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Используя сканирование CALL / MEMORY, вы можете рассмотреть канал вызова и память последнего использованного канала.</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1) Нажмите [MR].</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2) Нажмите [CALL] (1 сек)</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3) Чтобы остановить сканирование CALL / MEMORY, нажмите [MONI] или</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Нажмите в любом месте, кроме шагов [LAMP].</w:t>
      </w:r>
    </w:p>
    <w:p w:rsidR="009636CB" w:rsidRPr="009636CB" w:rsidRDefault="009636CB" w:rsidP="009636CB">
      <w:pPr>
        <w:ind w:firstLine="360"/>
        <w:rPr>
          <w:rFonts w:ascii="Times New Roman" w:hAnsi="Times New Roman" w:cs="Times New Roman"/>
          <w:sz w:val="28"/>
          <w:szCs w:val="28"/>
          <w:lang w:val="kk-KZ"/>
        </w:rPr>
      </w:pP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3.18 Батарея Энергосбережение.</w:t>
      </w:r>
    </w:p>
    <w:p w:rsidR="009636CB" w:rsidRPr="009636CB" w:rsidRDefault="009636CB" w:rsidP="009636CB">
      <w:pPr>
        <w:ind w:firstLine="360"/>
        <w:rPr>
          <w:rFonts w:ascii="Times New Roman" w:hAnsi="Times New Roman" w:cs="Times New Roman"/>
          <w:sz w:val="28"/>
          <w:szCs w:val="28"/>
          <w:lang w:val="kk-KZ"/>
        </w:rPr>
      </w:pP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Это будет активно, если кнопка шумоподавления выключена или в течение 5 секунд не будет нажата ни одна кнопка. Эта функция отключается: когда включена система шумоподавления или когда нажат ход. Система шумоподавления была отключена, и через 5 секунд не было нажато никаких ударов, система хранения батареи снова будет активна.</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Аккумуляторная система работает во время сканирования.</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Для подключения системы хранения аккумуляторов необходимо принять следующие меры:</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1. Нажмите [CALL] + POWER ON, чтобы войти в меню настроек.</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2. Выберите ENS | SQL, чтобы включить меню № 1 и включить соединитель.</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 Будет отображаться переходное состояние функции накопления батареи.</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 Функция активируется во время затишья.</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3. Нажмите [CALL], чтобы выбрать «Off» или «On».</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 OFF: отключение системы хранения батареи.</w:t>
      </w: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 ON: система хранения аккумуляторов включена.</w:t>
      </w:r>
    </w:p>
    <w:p w:rsidR="009636CB" w:rsidRPr="009636CB" w:rsidRDefault="009636CB" w:rsidP="009636CB">
      <w:pPr>
        <w:ind w:firstLine="360"/>
        <w:rPr>
          <w:rFonts w:ascii="Times New Roman" w:hAnsi="Times New Roman" w:cs="Times New Roman"/>
          <w:sz w:val="28"/>
          <w:szCs w:val="28"/>
          <w:lang w:val="kk-KZ"/>
        </w:rPr>
      </w:pPr>
    </w:p>
    <w:p w:rsidR="009636CB" w:rsidRPr="009636CB" w:rsidRDefault="009636CB" w:rsidP="009636CB">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4. Чтобы выйти из меню установщика, нажмите любую из исключений [CALL], [LAMP] или [MONI].</w:t>
      </w:r>
    </w:p>
    <w:p w:rsidR="009636CB" w:rsidRPr="009636CB" w:rsidRDefault="009636CB" w:rsidP="009636CB">
      <w:pPr>
        <w:ind w:firstLine="360"/>
        <w:rPr>
          <w:rFonts w:ascii="Times New Roman" w:hAnsi="Times New Roman" w:cs="Times New Roman"/>
          <w:sz w:val="28"/>
          <w:szCs w:val="28"/>
          <w:lang w:val="kk-KZ"/>
        </w:rPr>
      </w:pPr>
    </w:p>
    <w:p w:rsidR="001602DB" w:rsidRPr="00137594" w:rsidRDefault="009636CB" w:rsidP="00F3309A">
      <w:pPr>
        <w:ind w:firstLine="360"/>
        <w:rPr>
          <w:rFonts w:ascii="Times New Roman" w:hAnsi="Times New Roman" w:cs="Times New Roman"/>
          <w:sz w:val="28"/>
          <w:szCs w:val="28"/>
          <w:lang w:val="kk-KZ"/>
        </w:rPr>
      </w:pPr>
      <w:r w:rsidRPr="009636CB">
        <w:rPr>
          <w:rFonts w:ascii="Times New Roman" w:hAnsi="Times New Roman" w:cs="Times New Roman"/>
          <w:sz w:val="28"/>
          <w:szCs w:val="28"/>
          <w:lang w:val="kk-KZ"/>
        </w:rPr>
        <w:t>3.19 Автоматическое измерение (Автоотключение (APO))</w:t>
      </w:r>
    </w:p>
    <w:p w:rsidR="009636CB" w:rsidRDefault="009636CB" w:rsidP="00F3309A">
      <w:pPr>
        <w:ind w:firstLine="708"/>
        <w:jc w:val="both"/>
        <w:rPr>
          <w:rFonts w:ascii="Times New Roman" w:hAnsi="Times New Roman" w:cs="Times New Roman"/>
          <w:sz w:val="28"/>
          <w:szCs w:val="28"/>
          <w:lang w:val="kk-KZ"/>
        </w:rPr>
      </w:pPr>
    </w:p>
    <w:p w:rsidR="009636CB" w:rsidRPr="009636CB" w:rsidRDefault="009636CB" w:rsidP="009636CB">
      <w:pPr>
        <w:ind w:firstLine="708"/>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Если в течение одного часа не нажимается ни одна кнопка, система (AO) выключает переключатель, но за одну минуту до выключения индикатор ARO мигает и начинает звучать. И если радио отключить с помощью системы AO, значение частоты исчезнет с дисплея, но индикатор AO не перестанет мигать.</w:t>
      </w:r>
    </w:p>
    <w:p w:rsidR="009636CB" w:rsidRPr="009636CB" w:rsidRDefault="009636CB" w:rsidP="009636CB">
      <w:pPr>
        <w:ind w:firstLine="708"/>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Если это так, когда система нажата или когда вы нажимаете любую кнопку в течение часа, AO включается и таймер сбрасывается.</w:t>
      </w:r>
    </w:p>
    <w:p w:rsidR="009636CB" w:rsidRDefault="009636CB" w:rsidP="009636CB">
      <w:pPr>
        <w:ind w:firstLine="708"/>
        <w:jc w:val="both"/>
        <w:rPr>
          <w:rFonts w:ascii="Times New Roman" w:hAnsi="Times New Roman" w:cs="Times New Roman"/>
          <w:sz w:val="28"/>
          <w:szCs w:val="28"/>
          <w:lang w:val="kk-KZ"/>
        </w:rPr>
      </w:pPr>
      <w:r w:rsidRPr="009636CB">
        <w:rPr>
          <w:rFonts w:ascii="Times New Roman" w:hAnsi="Times New Roman" w:cs="Times New Roman"/>
          <w:sz w:val="28"/>
          <w:szCs w:val="28"/>
          <w:lang w:val="kk-KZ"/>
        </w:rPr>
        <w:t xml:space="preserve">Когда система шумоподавления выключена и время окончания рабочего </w:t>
      </w:r>
      <w:r w:rsidRPr="009636CB">
        <w:rPr>
          <w:rFonts w:ascii="Times New Roman" w:hAnsi="Times New Roman" w:cs="Times New Roman"/>
          <w:sz w:val="28"/>
          <w:szCs w:val="28"/>
          <w:lang w:val="kk-KZ"/>
        </w:rPr>
        <w:lastRenderedPageBreak/>
        <w:t>хода заканчивается, часовой таймер запускается с нуля. Радиопередатчик ARO не выключается, потому что включена система Tone Alert.</w:t>
      </w:r>
    </w:p>
    <w:p w:rsidR="009636CB" w:rsidRPr="00137594" w:rsidRDefault="009636CB" w:rsidP="009636CB">
      <w:pPr>
        <w:ind w:firstLine="708"/>
        <w:jc w:val="both"/>
        <w:rPr>
          <w:rFonts w:ascii="Times New Roman" w:hAnsi="Times New Roman" w:cs="Times New Roman"/>
          <w:sz w:val="28"/>
          <w:szCs w:val="28"/>
          <w:lang w:val="kk-KZ"/>
        </w:rPr>
      </w:pPr>
    </w:p>
    <w:p w:rsidR="001602DB" w:rsidRDefault="007F5CA3" w:rsidP="007F5CA3">
      <w:pPr>
        <w:widowControl/>
        <w:autoSpaceDE/>
        <w:autoSpaceDN/>
        <w:adjustRightInd/>
        <w:ind w:left="360"/>
        <w:jc w:val="both"/>
        <w:rPr>
          <w:rFonts w:ascii="Times New Roman" w:hAnsi="Times New Roman" w:cs="Times New Roman"/>
          <w:sz w:val="28"/>
          <w:szCs w:val="28"/>
          <w:lang w:val="kk-KZ"/>
        </w:rPr>
      </w:pPr>
      <w:r w:rsidRPr="007F5CA3">
        <w:rPr>
          <w:rFonts w:ascii="Times New Roman" w:hAnsi="Times New Roman" w:cs="Times New Roman"/>
          <w:sz w:val="28"/>
          <w:szCs w:val="28"/>
          <w:lang w:val="kk-KZ"/>
        </w:rPr>
        <w:t>Чтобы активировать систему AO, нам необходимо:</w:t>
      </w:r>
    </w:p>
    <w:p w:rsidR="007F5CA3" w:rsidRPr="00137594" w:rsidRDefault="007F5CA3" w:rsidP="007F5CA3">
      <w:pPr>
        <w:widowControl/>
        <w:autoSpaceDE/>
        <w:autoSpaceDN/>
        <w:adjustRightInd/>
        <w:ind w:left="360"/>
        <w:jc w:val="both"/>
        <w:rPr>
          <w:rFonts w:ascii="Times New Roman" w:hAnsi="Times New Roman" w:cs="Times New Roman"/>
          <w:sz w:val="28"/>
          <w:szCs w:val="28"/>
          <w:lang w:val="kk-KZ"/>
        </w:rPr>
      </w:pPr>
    </w:p>
    <w:p w:rsidR="007F5CA3" w:rsidRDefault="007F5CA3" w:rsidP="001602DB">
      <w:pPr>
        <w:widowControl/>
        <w:numPr>
          <w:ilvl w:val="0"/>
          <w:numId w:val="11"/>
        </w:numPr>
        <w:tabs>
          <w:tab w:val="clear" w:pos="720"/>
          <w:tab w:val="num" w:pos="0"/>
        </w:tabs>
        <w:autoSpaceDE/>
        <w:autoSpaceDN/>
        <w:adjustRightInd/>
        <w:ind w:left="360"/>
        <w:jc w:val="both"/>
        <w:rPr>
          <w:rFonts w:ascii="Times New Roman" w:hAnsi="Times New Roman" w:cs="Times New Roman"/>
          <w:sz w:val="28"/>
          <w:szCs w:val="28"/>
          <w:lang w:val="kk-KZ"/>
        </w:rPr>
      </w:pPr>
      <w:r w:rsidRPr="007F5CA3">
        <w:rPr>
          <w:rFonts w:ascii="Times New Roman" w:hAnsi="Times New Roman" w:cs="Times New Roman"/>
          <w:sz w:val="28"/>
          <w:szCs w:val="28"/>
          <w:lang w:val="kk-KZ"/>
        </w:rPr>
        <w:t>Нажмите [CALL] + POWER ON, чтобы войти в меню настроек.</w:t>
      </w:r>
    </w:p>
    <w:p w:rsidR="007F5CA3" w:rsidRPr="007F5CA3" w:rsidRDefault="007F5CA3" w:rsidP="007F5CA3">
      <w:pPr>
        <w:widowControl/>
        <w:numPr>
          <w:ilvl w:val="0"/>
          <w:numId w:val="11"/>
        </w:numPr>
        <w:tabs>
          <w:tab w:val="clear" w:pos="720"/>
          <w:tab w:val="num" w:pos="0"/>
        </w:tabs>
        <w:autoSpaceDE/>
        <w:autoSpaceDN/>
        <w:adjustRightInd/>
        <w:ind w:left="360"/>
        <w:jc w:val="both"/>
        <w:rPr>
          <w:rFonts w:ascii="Times New Roman" w:hAnsi="Times New Roman" w:cs="Times New Roman"/>
          <w:sz w:val="28"/>
          <w:szCs w:val="28"/>
          <w:lang w:val="kk-KZ"/>
        </w:rPr>
      </w:pPr>
      <w:r w:rsidRPr="007F5CA3">
        <w:rPr>
          <w:rFonts w:ascii="Times New Roman" w:hAnsi="Times New Roman" w:cs="Times New Roman"/>
          <w:sz w:val="28"/>
          <w:szCs w:val="28"/>
          <w:lang w:val="kk-KZ"/>
        </w:rPr>
        <w:t>Выберите ENC | SQL, чтобы выбрать встроенную опцию # 2, и включите соединитель.</w:t>
      </w:r>
    </w:p>
    <w:p w:rsidR="007F5CA3" w:rsidRPr="007F5CA3" w:rsidRDefault="007F5CA3" w:rsidP="007F5CA3">
      <w:pPr>
        <w:widowControl/>
        <w:autoSpaceDE/>
        <w:autoSpaceDN/>
        <w:adjustRightInd/>
        <w:ind w:left="360"/>
        <w:jc w:val="both"/>
        <w:rPr>
          <w:rFonts w:ascii="Times New Roman" w:hAnsi="Times New Roman" w:cs="Times New Roman"/>
          <w:sz w:val="28"/>
          <w:szCs w:val="28"/>
          <w:lang w:val="kk-KZ"/>
        </w:rPr>
      </w:pPr>
      <w:r w:rsidRPr="007F5CA3">
        <w:rPr>
          <w:rFonts w:ascii="Times New Roman" w:hAnsi="Times New Roman" w:cs="Times New Roman"/>
          <w:sz w:val="28"/>
          <w:szCs w:val="28"/>
          <w:lang w:val="kk-KZ"/>
        </w:rPr>
        <w:t>- Переходный статус системы отображается на дисплее.</w:t>
      </w:r>
    </w:p>
    <w:p w:rsidR="00F06FDD" w:rsidRDefault="007F5CA3" w:rsidP="00F06FDD">
      <w:pPr>
        <w:widowControl/>
        <w:autoSpaceDE/>
        <w:autoSpaceDN/>
        <w:adjustRightInd/>
        <w:ind w:left="360"/>
        <w:jc w:val="both"/>
        <w:rPr>
          <w:rFonts w:ascii="Times New Roman" w:hAnsi="Times New Roman" w:cs="Times New Roman"/>
          <w:sz w:val="28"/>
          <w:szCs w:val="28"/>
          <w:lang w:val="kk-KZ"/>
        </w:rPr>
      </w:pPr>
      <w:r w:rsidRPr="007F5CA3">
        <w:rPr>
          <w:rFonts w:ascii="Times New Roman" w:hAnsi="Times New Roman" w:cs="Times New Roman"/>
          <w:sz w:val="28"/>
          <w:szCs w:val="28"/>
          <w:lang w:val="kk-KZ"/>
        </w:rPr>
        <w:t xml:space="preserve">- В случае спокойствия. </w:t>
      </w:r>
    </w:p>
    <w:p w:rsidR="00F06FDD" w:rsidRPr="00F06FDD" w:rsidRDefault="00F06FDD" w:rsidP="00F06FDD">
      <w:pPr>
        <w:widowControl/>
        <w:numPr>
          <w:ilvl w:val="0"/>
          <w:numId w:val="11"/>
        </w:numPr>
        <w:tabs>
          <w:tab w:val="clear" w:pos="720"/>
          <w:tab w:val="num" w:pos="0"/>
        </w:tabs>
        <w:autoSpaceDE/>
        <w:autoSpaceDN/>
        <w:adjustRightInd/>
        <w:ind w:left="360"/>
        <w:jc w:val="both"/>
        <w:rPr>
          <w:rFonts w:ascii="Times New Roman" w:hAnsi="Times New Roman" w:cs="Times New Roman"/>
          <w:sz w:val="28"/>
          <w:szCs w:val="28"/>
          <w:lang w:val="kk-KZ"/>
        </w:rPr>
      </w:pPr>
      <w:r w:rsidRPr="00F06FDD">
        <w:rPr>
          <w:rFonts w:ascii="Times New Roman" w:hAnsi="Times New Roman" w:cs="Times New Roman"/>
          <w:sz w:val="28"/>
          <w:szCs w:val="28"/>
          <w:lang w:val="kk-KZ"/>
        </w:rPr>
        <w:t>Нажмите [CALL], чтобы выбрать «On» или «Off».</w:t>
      </w:r>
    </w:p>
    <w:p w:rsidR="00F06FDD" w:rsidRPr="00F06FDD" w:rsidRDefault="00F06FDD" w:rsidP="00F06FDD">
      <w:pPr>
        <w:widowControl/>
        <w:autoSpaceDE/>
        <w:autoSpaceDN/>
        <w:adjustRightInd/>
        <w:ind w:left="360"/>
        <w:jc w:val="both"/>
        <w:rPr>
          <w:rFonts w:ascii="Times New Roman" w:hAnsi="Times New Roman" w:cs="Times New Roman"/>
          <w:sz w:val="28"/>
          <w:szCs w:val="28"/>
          <w:lang w:val="kk-KZ"/>
        </w:rPr>
      </w:pPr>
      <w:r w:rsidRPr="00F06FDD">
        <w:rPr>
          <w:rFonts w:ascii="Times New Roman" w:hAnsi="Times New Roman" w:cs="Times New Roman"/>
          <w:sz w:val="28"/>
          <w:szCs w:val="28"/>
          <w:lang w:val="kk-KZ"/>
        </w:rPr>
        <w:t>- OFF: отключение системы AO («ARO» исчезнет).</w:t>
      </w:r>
    </w:p>
    <w:p w:rsidR="00F06FDD" w:rsidRDefault="00F06FDD" w:rsidP="00F06FDD">
      <w:pPr>
        <w:widowControl/>
        <w:autoSpaceDE/>
        <w:autoSpaceDN/>
        <w:adjustRightInd/>
        <w:ind w:left="360"/>
        <w:jc w:val="both"/>
        <w:rPr>
          <w:rFonts w:ascii="Times New Roman" w:hAnsi="Times New Roman" w:cs="Times New Roman"/>
          <w:sz w:val="28"/>
          <w:szCs w:val="28"/>
          <w:lang w:val="kk-KZ"/>
        </w:rPr>
      </w:pPr>
      <w:r w:rsidRPr="00F06FDD">
        <w:rPr>
          <w:rFonts w:ascii="Times New Roman" w:hAnsi="Times New Roman" w:cs="Times New Roman"/>
          <w:sz w:val="28"/>
          <w:szCs w:val="28"/>
          <w:lang w:val="kk-KZ"/>
        </w:rPr>
        <w:t>- ON: подключить систему AO (появится «ARC»).</w:t>
      </w:r>
    </w:p>
    <w:p w:rsidR="001602DB" w:rsidRPr="00146FB5" w:rsidRDefault="00C10C12" w:rsidP="001602DB">
      <w:pPr>
        <w:jc w:val="both"/>
        <w:rPr>
          <w:rFonts w:ascii="Times New Roman" w:hAnsi="Times New Roman" w:cs="Times New Roman"/>
          <w:sz w:val="28"/>
          <w:szCs w:val="28"/>
        </w:rPr>
      </w:pPr>
      <w:r w:rsidRPr="00C10C12">
        <w:rPr>
          <w:rFonts w:ascii="Times New Roman" w:hAnsi="Times New Roman" w:cs="Times New Roman"/>
          <w:sz w:val="28"/>
          <w:szCs w:val="28"/>
        </w:rPr>
        <w:t xml:space="preserve">4. </w:t>
      </w:r>
      <w:r w:rsidRPr="00C10C12">
        <w:rPr>
          <w:rFonts w:ascii="Times New Roman" w:hAnsi="Times New Roman" w:cs="Times New Roman"/>
          <w:sz w:val="28"/>
          <w:szCs w:val="28"/>
          <w:lang w:val="kk-KZ"/>
        </w:rPr>
        <w:t>Чтобы выйти из меню установщика, нажмите любую из кнопок [CALL], [LAMP] или [MONI].</w:t>
      </w:r>
    </w:p>
    <w:p w:rsidR="00C10C12" w:rsidRPr="00146FB5" w:rsidRDefault="00C10C12" w:rsidP="001602DB">
      <w:pPr>
        <w:jc w:val="both"/>
        <w:rPr>
          <w:rFonts w:ascii="Times New Roman" w:hAnsi="Times New Roman" w:cs="Times New Roman"/>
          <w:sz w:val="28"/>
          <w:szCs w:val="28"/>
        </w:rPr>
      </w:pPr>
    </w:p>
    <w:p w:rsidR="003222E5" w:rsidRPr="003222E5" w:rsidRDefault="003222E5" w:rsidP="007F5CA3">
      <w:pPr>
        <w:widowControl/>
        <w:autoSpaceDE/>
        <w:autoSpaceDN/>
        <w:adjustRightInd/>
        <w:jc w:val="both"/>
        <w:rPr>
          <w:rFonts w:ascii="Times New Roman" w:hAnsi="Times New Roman" w:cs="Times New Roman"/>
          <w:sz w:val="28"/>
          <w:szCs w:val="28"/>
          <w:lang w:val="kk-KZ"/>
        </w:rPr>
      </w:pPr>
      <w:r w:rsidRPr="003222E5">
        <w:rPr>
          <w:rFonts w:ascii="Times New Roman" w:hAnsi="Times New Roman" w:cs="Times New Roman"/>
          <w:sz w:val="28"/>
          <w:szCs w:val="28"/>
          <w:lang w:val="kk-KZ"/>
        </w:rPr>
        <w:t>Чтобы включить радио, выключите переключатель PWR | VOL.</w:t>
      </w:r>
    </w:p>
    <w:p w:rsidR="001602DB" w:rsidRPr="003222E5" w:rsidRDefault="001602DB" w:rsidP="009B2802">
      <w:pPr>
        <w:jc w:val="both"/>
        <w:rPr>
          <w:rFonts w:ascii="Times New Roman" w:hAnsi="Times New Roman" w:cs="Times New Roman"/>
          <w:sz w:val="28"/>
          <w:szCs w:val="28"/>
        </w:rPr>
      </w:pPr>
    </w:p>
    <w:p w:rsidR="00E82654" w:rsidRDefault="00E82654" w:rsidP="009B2802">
      <w:pPr>
        <w:jc w:val="both"/>
        <w:rPr>
          <w:rFonts w:ascii="Times New Roman" w:hAnsi="Times New Roman" w:cs="Times New Roman"/>
          <w:sz w:val="28"/>
          <w:szCs w:val="28"/>
          <w:lang w:val="kk-KZ"/>
        </w:rPr>
      </w:pPr>
    </w:p>
    <w:p w:rsidR="00E82654" w:rsidRDefault="00E82654" w:rsidP="00E82654">
      <w:pPr>
        <w:ind w:firstLine="709"/>
        <w:jc w:val="both"/>
        <w:rPr>
          <w:rFonts w:ascii="Times New Roman" w:hAnsi="Times New Roman" w:cs="Times New Roman"/>
          <w:sz w:val="28"/>
          <w:szCs w:val="28"/>
        </w:rPr>
      </w:pPr>
    </w:p>
    <w:sectPr w:rsidR="00E82654" w:rsidSect="00D20AEF">
      <w:footerReference w:type="even" r:id="rId47"/>
      <w:footerReference w:type="default" r:id="rId48"/>
      <w:pgSz w:w="11906" w:h="16838"/>
      <w:pgMar w:top="1079" w:right="850" w:bottom="1134" w:left="1620" w:header="708" w:footer="708" w:gutter="0"/>
      <w:pgNumType w:fmt="numberInDash"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47F" w:rsidRDefault="000F347F">
      <w:r>
        <w:separator/>
      </w:r>
    </w:p>
  </w:endnote>
  <w:endnote w:type="continuationSeparator" w:id="1">
    <w:p w:rsidR="000F347F" w:rsidRDefault="000F34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KZ">
    <w:altName w:val="Times New Roman"/>
    <w:charset w:val="00"/>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EF" w:rsidRDefault="001E5A70" w:rsidP="009A0AFC">
    <w:pPr>
      <w:pStyle w:val="a8"/>
      <w:framePr w:wrap="around" w:vAnchor="text" w:hAnchor="margin" w:xAlign="center" w:y="1"/>
      <w:rPr>
        <w:rStyle w:val="a9"/>
      </w:rPr>
    </w:pPr>
    <w:r>
      <w:rPr>
        <w:rStyle w:val="a9"/>
      </w:rPr>
      <w:fldChar w:fldCharType="begin"/>
    </w:r>
    <w:r w:rsidR="00D20AEF">
      <w:rPr>
        <w:rStyle w:val="a9"/>
      </w:rPr>
      <w:instrText xml:space="preserve">PAGE  </w:instrText>
    </w:r>
    <w:r>
      <w:rPr>
        <w:rStyle w:val="a9"/>
      </w:rPr>
      <w:fldChar w:fldCharType="end"/>
    </w:r>
  </w:p>
  <w:p w:rsidR="00D20AEF" w:rsidRDefault="00D20AE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EF" w:rsidRDefault="001E5A70" w:rsidP="009A0AFC">
    <w:pPr>
      <w:pStyle w:val="a8"/>
      <w:framePr w:wrap="around" w:vAnchor="text" w:hAnchor="margin" w:xAlign="center" w:y="1"/>
      <w:rPr>
        <w:rStyle w:val="a9"/>
      </w:rPr>
    </w:pPr>
    <w:r>
      <w:rPr>
        <w:rStyle w:val="a9"/>
      </w:rPr>
      <w:fldChar w:fldCharType="begin"/>
    </w:r>
    <w:r w:rsidR="00D20AEF">
      <w:rPr>
        <w:rStyle w:val="a9"/>
      </w:rPr>
      <w:instrText xml:space="preserve">PAGE  </w:instrText>
    </w:r>
    <w:r>
      <w:rPr>
        <w:rStyle w:val="a9"/>
      </w:rPr>
      <w:fldChar w:fldCharType="separate"/>
    </w:r>
    <w:r w:rsidR="007F34CC">
      <w:rPr>
        <w:rStyle w:val="a9"/>
        <w:noProof/>
      </w:rPr>
      <w:t>- 29 -</w:t>
    </w:r>
    <w:r>
      <w:rPr>
        <w:rStyle w:val="a9"/>
      </w:rPr>
      <w:fldChar w:fldCharType="end"/>
    </w:r>
  </w:p>
  <w:p w:rsidR="00D20AEF" w:rsidRDefault="00D20A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47F" w:rsidRDefault="000F347F">
      <w:r>
        <w:separator/>
      </w:r>
    </w:p>
  </w:footnote>
  <w:footnote w:type="continuationSeparator" w:id="1">
    <w:p w:rsidR="000F347F" w:rsidRDefault="000F3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1D42"/>
    <w:multiLevelType w:val="hybridMultilevel"/>
    <w:tmpl w:val="295C11FA"/>
    <w:lvl w:ilvl="0" w:tplc="E51C2A5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6433DE"/>
    <w:multiLevelType w:val="hybridMultilevel"/>
    <w:tmpl w:val="A00C7B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193A44"/>
    <w:multiLevelType w:val="hybridMultilevel"/>
    <w:tmpl w:val="C9DCB7A0"/>
    <w:lvl w:ilvl="0" w:tplc="8D489474">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58007D"/>
    <w:multiLevelType w:val="multilevel"/>
    <w:tmpl w:val="694ADB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43859E9"/>
    <w:multiLevelType w:val="multilevel"/>
    <w:tmpl w:val="373C867E"/>
    <w:lvl w:ilvl="0">
      <w:start w:val="3"/>
      <w:numFmt w:val="decimal"/>
      <w:lvlText w:val="%1"/>
      <w:lvlJc w:val="left"/>
      <w:pPr>
        <w:tabs>
          <w:tab w:val="num" w:pos="915"/>
        </w:tabs>
        <w:ind w:left="915" w:hanging="915"/>
      </w:pPr>
      <w:rPr>
        <w:rFonts w:hint="default"/>
      </w:rPr>
    </w:lvl>
    <w:lvl w:ilvl="1">
      <w:start w:val="3"/>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8"/>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A2D5DAA"/>
    <w:multiLevelType w:val="hybridMultilevel"/>
    <w:tmpl w:val="044C1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240E63"/>
    <w:multiLevelType w:val="hybridMultilevel"/>
    <w:tmpl w:val="3CB2CA3C"/>
    <w:lvl w:ilvl="0" w:tplc="A2B8192C">
      <w:start w:val="1"/>
      <w:numFmt w:val="decimal"/>
      <w:lvlText w:val="%1."/>
      <w:lvlJc w:val="left"/>
      <w:pPr>
        <w:tabs>
          <w:tab w:val="num" w:pos="1429"/>
        </w:tabs>
        <w:ind w:left="389" w:firstLine="68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77E42F8"/>
    <w:multiLevelType w:val="hybridMultilevel"/>
    <w:tmpl w:val="CE2E6CDC"/>
    <w:lvl w:ilvl="0" w:tplc="043F0011">
      <w:start w:val="1"/>
      <w:numFmt w:val="decimal"/>
      <w:lvlText w:val="%1)"/>
      <w:lvlJc w:val="left"/>
      <w:pPr>
        <w:tabs>
          <w:tab w:val="num" w:pos="720"/>
        </w:tabs>
        <w:ind w:left="720" w:hanging="360"/>
      </w:pPr>
      <w:rPr>
        <w:rFonts w:hint="default"/>
      </w:rPr>
    </w:lvl>
    <w:lvl w:ilvl="1" w:tplc="043F0019" w:tentative="1">
      <w:start w:val="1"/>
      <w:numFmt w:val="lowerLetter"/>
      <w:lvlText w:val="%2."/>
      <w:lvlJc w:val="left"/>
      <w:pPr>
        <w:tabs>
          <w:tab w:val="num" w:pos="1440"/>
        </w:tabs>
        <w:ind w:left="1440" w:hanging="360"/>
      </w:pPr>
    </w:lvl>
    <w:lvl w:ilvl="2" w:tplc="043F001B" w:tentative="1">
      <w:start w:val="1"/>
      <w:numFmt w:val="lowerRoman"/>
      <w:lvlText w:val="%3."/>
      <w:lvlJc w:val="right"/>
      <w:pPr>
        <w:tabs>
          <w:tab w:val="num" w:pos="2160"/>
        </w:tabs>
        <w:ind w:left="2160" w:hanging="180"/>
      </w:pPr>
    </w:lvl>
    <w:lvl w:ilvl="3" w:tplc="043F000F" w:tentative="1">
      <w:start w:val="1"/>
      <w:numFmt w:val="decimal"/>
      <w:lvlText w:val="%4."/>
      <w:lvlJc w:val="left"/>
      <w:pPr>
        <w:tabs>
          <w:tab w:val="num" w:pos="2880"/>
        </w:tabs>
        <w:ind w:left="2880" w:hanging="360"/>
      </w:pPr>
    </w:lvl>
    <w:lvl w:ilvl="4" w:tplc="043F0019" w:tentative="1">
      <w:start w:val="1"/>
      <w:numFmt w:val="lowerLetter"/>
      <w:lvlText w:val="%5."/>
      <w:lvlJc w:val="left"/>
      <w:pPr>
        <w:tabs>
          <w:tab w:val="num" w:pos="3600"/>
        </w:tabs>
        <w:ind w:left="3600" w:hanging="360"/>
      </w:pPr>
    </w:lvl>
    <w:lvl w:ilvl="5" w:tplc="043F001B" w:tentative="1">
      <w:start w:val="1"/>
      <w:numFmt w:val="lowerRoman"/>
      <w:lvlText w:val="%6."/>
      <w:lvlJc w:val="right"/>
      <w:pPr>
        <w:tabs>
          <w:tab w:val="num" w:pos="4320"/>
        </w:tabs>
        <w:ind w:left="4320" w:hanging="180"/>
      </w:pPr>
    </w:lvl>
    <w:lvl w:ilvl="6" w:tplc="043F000F" w:tentative="1">
      <w:start w:val="1"/>
      <w:numFmt w:val="decimal"/>
      <w:lvlText w:val="%7."/>
      <w:lvlJc w:val="left"/>
      <w:pPr>
        <w:tabs>
          <w:tab w:val="num" w:pos="5040"/>
        </w:tabs>
        <w:ind w:left="5040" w:hanging="360"/>
      </w:pPr>
    </w:lvl>
    <w:lvl w:ilvl="7" w:tplc="043F0019" w:tentative="1">
      <w:start w:val="1"/>
      <w:numFmt w:val="lowerLetter"/>
      <w:lvlText w:val="%8."/>
      <w:lvlJc w:val="left"/>
      <w:pPr>
        <w:tabs>
          <w:tab w:val="num" w:pos="5760"/>
        </w:tabs>
        <w:ind w:left="5760" w:hanging="360"/>
      </w:pPr>
    </w:lvl>
    <w:lvl w:ilvl="8" w:tplc="043F001B" w:tentative="1">
      <w:start w:val="1"/>
      <w:numFmt w:val="lowerRoman"/>
      <w:lvlText w:val="%9."/>
      <w:lvlJc w:val="right"/>
      <w:pPr>
        <w:tabs>
          <w:tab w:val="num" w:pos="6480"/>
        </w:tabs>
        <w:ind w:left="6480" w:hanging="180"/>
      </w:pPr>
    </w:lvl>
  </w:abstractNum>
  <w:abstractNum w:abstractNumId="8">
    <w:nsid w:val="2A802742"/>
    <w:multiLevelType w:val="hybridMultilevel"/>
    <w:tmpl w:val="F6CA68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725280C"/>
    <w:multiLevelType w:val="hybridMultilevel"/>
    <w:tmpl w:val="0F220EAC"/>
    <w:lvl w:ilvl="0" w:tplc="20084B7A">
      <w:start w:val="1"/>
      <w:numFmt w:val="bullet"/>
      <w:lvlText w:val="-"/>
      <w:lvlJc w:val="left"/>
      <w:pPr>
        <w:tabs>
          <w:tab w:val="num" w:pos="720"/>
        </w:tabs>
        <w:ind w:left="720" w:hanging="360"/>
      </w:pPr>
      <w:rPr>
        <w:rFonts w:ascii="Times New Roman" w:eastAsia="Times New Roman" w:hAnsi="Times New Roman" w:cs="Times New Roman" w:hint="default"/>
      </w:rPr>
    </w:lvl>
    <w:lvl w:ilvl="1" w:tplc="043F0003" w:tentative="1">
      <w:start w:val="1"/>
      <w:numFmt w:val="bullet"/>
      <w:lvlText w:val="o"/>
      <w:lvlJc w:val="left"/>
      <w:pPr>
        <w:tabs>
          <w:tab w:val="num" w:pos="1440"/>
        </w:tabs>
        <w:ind w:left="1440" w:hanging="360"/>
      </w:pPr>
      <w:rPr>
        <w:rFonts w:ascii="Courier New" w:hAnsi="Courier New" w:cs="Courier New" w:hint="default"/>
      </w:rPr>
    </w:lvl>
    <w:lvl w:ilvl="2" w:tplc="043F0005" w:tentative="1">
      <w:start w:val="1"/>
      <w:numFmt w:val="bullet"/>
      <w:lvlText w:val=""/>
      <w:lvlJc w:val="left"/>
      <w:pPr>
        <w:tabs>
          <w:tab w:val="num" w:pos="2160"/>
        </w:tabs>
        <w:ind w:left="2160" w:hanging="360"/>
      </w:pPr>
      <w:rPr>
        <w:rFonts w:ascii="Wingdings" w:hAnsi="Wingdings" w:hint="default"/>
      </w:rPr>
    </w:lvl>
    <w:lvl w:ilvl="3" w:tplc="043F0001" w:tentative="1">
      <w:start w:val="1"/>
      <w:numFmt w:val="bullet"/>
      <w:lvlText w:val=""/>
      <w:lvlJc w:val="left"/>
      <w:pPr>
        <w:tabs>
          <w:tab w:val="num" w:pos="2880"/>
        </w:tabs>
        <w:ind w:left="2880" w:hanging="360"/>
      </w:pPr>
      <w:rPr>
        <w:rFonts w:ascii="Symbol" w:hAnsi="Symbol" w:hint="default"/>
      </w:rPr>
    </w:lvl>
    <w:lvl w:ilvl="4" w:tplc="043F0003" w:tentative="1">
      <w:start w:val="1"/>
      <w:numFmt w:val="bullet"/>
      <w:lvlText w:val="o"/>
      <w:lvlJc w:val="left"/>
      <w:pPr>
        <w:tabs>
          <w:tab w:val="num" w:pos="3600"/>
        </w:tabs>
        <w:ind w:left="3600" w:hanging="360"/>
      </w:pPr>
      <w:rPr>
        <w:rFonts w:ascii="Courier New" w:hAnsi="Courier New" w:cs="Courier New" w:hint="default"/>
      </w:rPr>
    </w:lvl>
    <w:lvl w:ilvl="5" w:tplc="043F0005" w:tentative="1">
      <w:start w:val="1"/>
      <w:numFmt w:val="bullet"/>
      <w:lvlText w:val=""/>
      <w:lvlJc w:val="left"/>
      <w:pPr>
        <w:tabs>
          <w:tab w:val="num" w:pos="4320"/>
        </w:tabs>
        <w:ind w:left="4320" w:hanging="360"/>
      </w:pPr>
      <w:rPr>
        <w:rFonts w:ascii="Wingdings" w:hAnsi="Wingdings" w:hint="default"/>
      </w:rPr>
    </w:lvl>
    <w:lvl w:ilvl="6" w:tplc="043F0001" w:tentative="1">
      <w:start w:val="1"/>
      <w:numFmt w:val="bullet"/>
      <w:lvlText w:val=""/>
      <w:lvlJc w:val="left"/>
      <w:pPr>
        <w:tabs>
          <w:tab w:val="num" w:pos="5040"/>
        </w:tabs>
        <w:ind w:left="5040" w:hanging="360"/>
      </w:pPr>
      <w:rPr>
        <w:rFonts w:ascii="Symbol" w:hAnsi="Symbol" w:hint="default"/>
      </w:rPr>
    </w:lvl>
    <w:lvl w:ilvl="7" w:tplc="043F0003" w:tentative="1">
      <w:start w:val="1"/>
      <w:numFmt w:val="bullet"/>
      <w:lvlText w:val="o"/>
      <w:lvlJc w:val="left"/>
      <w:pPr>
        <w:tabs>
          <w:tab w:val="num" w:pos="5760"/>
        </w:tabs>
        <w:ind w:left="5760" w:hanging="360"/>
      </w:pPr>
      <w:rPr>
        <w:rFonts w:ascii="Courier New" w:hAnsi="Courier New" w:cs="Courier New" w:hint="default"/>
      </w:rPr>
    </w:lvl>
    <w:lvl w:ilvl="8" w:tplc="043F0005" w:tentative="1">
      <w:start w:val="1"/>
      <w:numFmt w:val="bullet"/>
      <w:lvlText w:val=""/>
      <w:lvlJc w:val="left"/>
      <w:pPr>
        <w:tabs>
          <w:tab w:val="num" w:pos="6480"/>
        </w:tabs>
        <w:ind w:left="6480" w:hanging="360"/>
      </w:pPr>
      <w:rPr>
        <w:rFonts w:ascii="Wingdings" w:hAnsi="Wingdings" w:hint="default"/>
      </w:rPr>
    </w:lvl>
  </w:abstractNum>
  <w:abstractNum w:abstractNumId="10">
    <w:nsid w:val="54551A39"/>
    <w:multiLevelType w:val="hybridMultilevel"/>
    <w:tmpl w:val="7B864318"/>
    <w:lvl w:ilvl="0" w:tplc="E51C2A5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A70816"/>
    <w:multiLevelType w:val="hybridMultilevel"/>
    <w:tmpl w:val="F482E4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083BD9"/>
    <w:multiLevelType w:val="hybridMultilevel"/>
    <w:tmpl w:val="FB76954E"/>
    <w:lvl w:ilvl="0" w:tplc="B5D0718A">
      <w:start w:val="1"/>
      <w:numFmt w:val="bullet"/>
      <w:lvlText w:val=""/>
      <w:lvlJc w:val="left"/>
      <w:pPr>
        <w:tabs>
          <w:tab w:val="num" w:pos="1211"/>
        </w:tabs>
        <w:ind w:left="1211" w:hanging="360"/>
      </w:pPr>
      <w:rPr>
        <w:rFonts w:ascii="Symbol" w:hAnsi="Symbol" w:hint="default"/>
      </w:rPr>
    </w:lvl>
    <w:lvl w:ilvl="1" w:tplc="1D42D102" w:tentative="1">
      <w:start w:val="1"/>
      <w:numFmt w:val="bullet"/>
      <w:lvlText w:val="o"/>
      <w:lvlJc w:val="left"/>
      <w:pPr>
        <w:tabs>
          <w:tab w:val="num" w:pos="1440"/>
        </w:tabs>
        <w:ind w:left="1440" w:hanging="360"/>
      </w:pPr>
      <w:rPr>
        <w:rFonts w:ascii="Courier New" w:hAnsi="Courier New" w:cs="Times New Roman KZ" w:hint="default"/>
      </w:rPr>
    </w:lvl>
    <w:lvl w:ilvl="2" w:tplc="D714C666" w:tentative="1">
      <w:start w:val="1"/>
      <w:numFmt w:val="bullet"/>
      <w:lvlText w:val=""/>
      <w:lvlJc w:val="left"/>
      <w:pPr>
        <w:tabs>
          <w:tab w:val="num" w:pos="2160"/>
        </w:tabs>
        <w:ind w:left="2160" w:hanging="360"/>
      </w:pPr>
      <w:rPr>
        <w:rFonts w:ascii="Wingdings" w:hAnsi="Wingdings" w:hint="default"/>
      </w:rPr>
    </w:lvl>
    <w:lvl w:ilvl="3" w:tplc="EFD68AF4" w:tentative="1">
      <w:start w:val="1"/>
      <w:numFmt w:val="bullet"/>
      <w:lvlText w:val=""/>
      <w:lvlJc w:val="left"/>
      <w:pPr>
        <w:tabs>
          <w:tab w:val="num" w:pos="2880"/>
        </w:tabs>
        <w:ind w:left="2880" w:hanging="360"/>
      </w:pPr>
      <w:rPr>
        <w:rFonts w:ascii="Symbol" w:hAnsi="Symbol" w:hint="default"/>
      </w:rPr>
    </w:lvl>
    <w:lvl w:ilvl="4" w:tplc="51A0DE24" w:tentative="1">
      <w:start w:val="1"/>
      <w:numFmt w:val="bullet"/>
      <w:lvlText w:val="o"/>
      <w:lvlJc w:val="left"/>
      <w:pPr>
        <w:tabs>
          <w:tab w:val="num" w:pos="3600"/>
        </w:tabs>
        <w:ind w:left="3600" w:hanging="360"/>
      </w:pPr>
      <w:rPr>
        <w:rFonts w:ascii="Courier New" w:hAnsi="Courier New" w:cs="Times New Roman KZ" w:hint="default"/>
      </w:rPr>
    </w:lvl>
    <w:lvl w:ilvl="5" w:tplc="9A94C3B2" w:tentative="1">
      <w:start w:val="1"/>
      <w:numFmt w:val="bullet"/>
      <w:lvlText w:val=""/>
      <w:lvlJc w:val="left"/>
      <w:pPr>
        <w:tabs>
          <w:tab w:val="num" w:pos="4320"/>
        </w:tabs>
        <w:ind w:left="4320" w:hanging="360"/>
      </w:pPr>
      <w:rPr>
        <w:rFonts w:ascii="Wingdings" w:hAnsi="Wingdings" w:hint="default"/>
      </w:rPr>
    </w:lvl>
    <w:lvl w:ilvl="6" w:tplc="F9480664" w:tentative="1">
      <w:start w:val="1"/>
      <w:numFmt w:val="bullet"/>
      <w:lvlText w:val=""/>
      <w:lvlJc w:val="left"/>
      <w:pPr>
        <w:tabs>
          <w:tab w:val="num" w:pos="5040"/>
        </w:tabs>
        <w:ind w:left="5040" w:hanging="360"/>
      </w:pPr>
      <w:rPr>
        <w:rFonts w:ascii="Symbol" w:hAnsi="Symbol" w:hint="default"/>
      </w:rPr>
    </w:lvl>
    <w:lvl w:ilvl="7" w:tplc="7DAA49FE" w:tentative="1">
      <w:start w:val="1"/>
      <w:numFmt w:val="bullet"/>
      <w:lvlText w:val="o"/>
      <w:lvlJc w:val="left"/>
      <w:pPr>
        <w:tabs>
          <w:tab w:val="num" w:pos="5760"/>
        </w:tabs>
        <w:ind w:left="5760" w:hanging="360"/>
      </w:pPr>
      <w:rPr>
        <w:rFonts w:ascii="Courier New" w:hAnsi="Courier New" w:cs="Times New Roman KZ" w:hint="default"/>
      </w:rPr>
    </w:lvl>
    <w:lvl w:ilvl="8" w:tplc="0B4A5412" w:tentative="1">
      <w:start w:val="1"/>
      <w:numFmt w:val="bullet"/>
      <w:lvlText w:val=""/>
      <w:lvlJc w:val="left"/>
      <w:pPr>
        <w:tabs>
          <w:tab w:val="num" w:pos="6480"/>
        </w:tabs>
        <w:ind w:left="6480" w:hanging="360"/>
      </w:pPr>
      <w:rPr>
        <w:rFonts w:ascii="Wingdings" w:hAnsi="Wingdings" w:hint="default"/>
      </w:rPr>
    </w:lvl>
  </w:abstractNum>
  <w:abstractNum w:abstractNumId="13">
    <w:nsid w:val="618A2FFB"/>
    <w:multiLevelType w:val="hybridMultilevel"/>
    <w:tmpl w:val="DC3C6472"/>
    <w:lvl w:ilvl="0" w:tplc="E51C2A5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C2267C"/>
    <w:multiLevelType w:val="hybridMultilevel"/>
    <w:tmpl w:val="5186FC24"/>
    <w:lvl w:ilvl="0" w:tplc="E51C2A5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5F108A"/>
    <w:multiLevelType w:val="hybridMultilevel"/>
    <w:tmpl w:val="777C30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801006"/>
    <w:multiLevelType w:val="hybridMultilevel"/>
    <w:tmpl w:val="DCD68A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8C573F5"/>
    <w:multiLevelType w:val="hybridMultilevel"/>
    <w:tmpl w:val="A8B6F568"/>
    <w:lvl w:ilvl="0" w:tplc="E51C2A5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0"/>
  </w:num>
  <w:num w:numId="4">
    <w:abstractNumId w:val="10"/>
  </w:num>
  <w:num w:numId="5">
    <w:abstractNumId w:val="4"/>
  </w:num>
  <w:num w:numId="6">
    <w:abstractNumId w:val="3"/>
  </w:num>
  <w:num w:numId="7">
    <w:abstractNumId w:val="1"/>
  </w:num>
  <w:num w:numId="8">
    <w:abstractNumId w:val="16"/>
  </w:num>
  <w:num w:numId="9">
    <w:abstractNumId w:val="8"/>
  </w:num>
  <w:num w:numId="10">
    <w:abstractNumId w:val="11"/>
  </w:num>
  <w:num w:numId="11">
    <w:abstractNumId w:val="5"/>
  </w:num>
  <w:num w:numId="12">
    <w:abstractNumId w:val="2"/>
  </w:num>
  <w:num w:numId="13">
    <w:abstractNumId w:val="7"/>
  </w:num>
  <w:num w:numId="14">
    <w:abstractNumId w:val="9"/>
  </w:num>
  <w:num w:numId="15">
    <w:abstractNumId w:val="13"/>
  </w:num>
  <w:num w:numId="16">
    <w:abstractNumId w:val="17"/>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stylePaneFormatFilter w:val="3F01"/>
  <w:defaultTabStop w:val="708"/>
  <w:characterSpacingControl w:val="doNotCompress"/>
  <w:footnotePr>
    <w:footnote w:id="0"/>
    <w:footnote w:id="1"/>
  </w:footnotePr>
  <w:endnotePr>
    <w:endnote w:id="0"/>
    <w:endnote w:id="1"/>
  </w:endnotePr>
  <w:compat>
    <w:doNotUseHTMLParagraphAutoSpacing/>
  </w:compat>
  <w:rsids>
    <w:rsidRoot w:val="009B2802"/>
    <w:rsid w:val="00006997"/>
    <w:rsid w:val="00021B83"/>
    <w:rsid w:val="00074839"/>
    <w:rsid w:val="000D007C"/>
    <w:rsid w:val="000F347F"/>
    <w:rsid w:val="0012515B"/>
    <w:rsid w:val="001303B8"/>
    <w:rsid w:val="00137594"/>
    <w:rsid w:val="00146FB5"/>
    <w:rsid w:val="001602DB"/>
    <w:rsid w:val="001E452E"/>
    <w:rsid w:val="001E5A70"/>
    <w:rsid w:val="00262C07"/>
    <w:rsid w:val="00292891"/>
    <w:rsid w:val="003222E5"/>
    <w:rsid w:val="003A58D3"/>
    <w:rsid w:val="003D53B8"/>
    <w:rsid w:val="003D5581"/>
    <w:rsid w:val="003F333D"/>
    <w:rsid w:val="00407C73"/>
    <w:rsid w:val="004361FE"/>
    <w:rsid w:val="00441FF0"/>
    <w:rsid w:val="00442EA4"/>
    <w:rsid w:val="00570C08"/>
    <w:rsid w:val="005B4358"/>
    <w:rsid w:val="0061173B"/>
    <w:rsid w:val="006134CD"/>
    <w:rsid w:val="00624074"/>
    <w:rsid w:val="006A0B26"/>
    <w:rsid w:val="006B31A4"/>
    <w:rsid w:val="006E5A25"/>
    <w:rsid w:val="00702F91"/>
    <w:rsid w:val="00747B33"/>
    <w:rsid w:val="007D0AA9"/>
    <w:rsid w:val="007F34CC"/>
    <w:rsid w:val="007F5CA3"/>
    <w:rsid w:val="00806DCC"/>
    <w:rsid w:val="00814EBE"/>
    <w:rsid w:val="008960BF"/>
    <w:rsid w:val="008E15EC"/>
    <w:rsid w:val="009035B2"/>
    <w:rsid w:val="009636CB"/>
    <w:rsid w:val="009A0AFC"/>
    <w:rsid w:val="009B2802"/>
    <w:rsid w:val="00A04C5D"/>
    <w:rsid w:val="00AF7BC4"/>
    <w:rsid w:val="00B24C38"/>
    <w:rsid w:val="00B75C97"/>
    <w:rsid w:val="00B85A77"/>
    <w:rsid w:val="00B97898"/>
    <w:rsid w:val="00BC2EFD"/>
    <w:rsid w:val="00BE30E0"/>
    <w:rsid w:val="00BE4EAD"/>
    <w:rsid w:val="00C10C12"/>
    <w:rsid w:val="00CD5D2C"/>
    <w:rsid w:val="00CF0500"/>
    <w:rsid w:val="00D20AEF"/>
    <w:rsid w:val="00E82654"/>
    <w:rsid w:val="00EB39BB"/>
    <w:rsid w:val="00EC5BF2"/>
    <w:rsid w:val="00ED07D7"/>
    <w:rsid w:val="00F06FDD"/>
    <w:rsid w:val="00F33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B83"/>
    <w:pPr>
      <w:widowControl w:val="0"/>
      <w:autoSpaceDE w:val="0"/>
      <w:autoSpaceDN w:val="0"/>
      <w:adjustRightInd w:val="0"/>
    </w:pPr>
    <w:rPr>
      <w:rFonts w:ascii="Courier New" w:hAnsi="Courier New" w:cs="Times New Roman KZ"/>
    </w:rPr>
  </w:style>
  <w:style w:type="paragraph" w:styleId="2">
    <w:name w:val="heading 2"/>
    <w:basedOn w:val="a"/>
    <w:next w:val="a"/>
    <w:qFormat/>
    <w:rsid w:val="00137594"/>
    <w:pPr>
      <w:keepNext/>
      <w:spacing w:before="240" w:after="60"/>
      <w:outlineLvl w:val="1"/>
    </w:pPr>
    <w:rPr>
      <w:rFonts w:ascii="Arial" w:hAnsi="Arial" w:cs="Arial"/>
      <w:b/>
      <w:bCs/>
      <w:i/>
      <w:iCs/>
      <w:sz w:val="28"/>
      <w:szCs w:val="28"/>
    </w:rPr>
  </w:style>
  <w:style w:type="paragraph" w:styleId="3">
    <w:name w:val="heading 3"/>
    <w:basedOn w:val="a"/>
    <w:next w:val="a"/>
    <w:link w:val="30"/>
    <w:autoRedefine/>
    <w:qFormat/>
    <w:rsid w:val="00021B83"/>
    <w:pPr>
      <w:keepNext/>
      <w:spacing w:before="160" w:after="160"/>
      <w:ind w:firstLine="720"/>
      <w:outlineLvl w:val="2"/>
    </w:pPr>
    <w:rPr>
      <w:rFonts w:ascii="Times New Roman" w:hAnsi="Times New Roman" w:cs="Arial"/>
      <w:bCs/>
      <w:sz w:val="28"/>
      <w:szCs w:val="26"/>
    </w:rPr>
  </w:style>
  <w:style w:type="paragraph" w:styleId="5">
    <w:name w:val="heading 5"/>
    <w:basedOn w:val="a"/>
    <w:next w:val="a"/>
    <w:link w:val="50"/>
    <w:qFormat/>
    <w:rsid w:val="00AF7BC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21B83"/>
    <w:pPr>
      <w:shd w:val="clear" w:color="auto" w:fill="FFFFFF"/>
      <w:ind w:firstLine="709"/>
      <w:jc w:val="both"/>
    </w:pPr>
    <w:rPr>
      <w:rFonts w:ascii="Times New Roman" w:hAnsi="Times New Roman" w:cs="Times New Roman"/>
      <w:color w:val="000000"/>
      <w:sz w:val="28"/>
      <w:szCs w:val="28"/>
    </w:rPr>
  </w:style>
  <w:style w:type="paragraph" w:customStyle="1" w:styleId="0">
    <w:name w:val="Заголовок 0"/>
    <w:basedOn w:val="3"/>
    <w:autoRedefine/>
    <w:rsid w:val="00021B83"/>
    <w:pPr>
      <w:spacing w:before="0" w:after="0"/>
      <w:jc w:val="both"/>
    </w:pPr>
    <w:rPr>
      <w:rFonts w:ascii="Times New Roman KZ" w:hAnsi="Times New Roman KZ"/>
    </w:rPr>
  </w:style>
  <w:style w:type="paragraph" w:styleId="20">
    <w:name w:val="Body Text Indent 2"/>
    <w:basedOn w:val="a"/>
    <w:link w:val="21"/>
    <w:rsid w:val="00021B83"/>
    <w:pPr>
      <w:shd w:val="clear" w:color="auto" w:fill="FFFFFF"/>
      <w:ind w:firstLine="709"/>
      <w:jc w:val="both"/>
    </w:pPr>
    <w:rPr>
      <w:rFonts w:ascii="Times New Roman KZ" w:hAnsi="Times New Roman KZ"/>
      <w:sz w:val="28"/>
    </w:rPr>
  </w:style>
  <w:style w:type="paragraph" w:styleId="a5">
    <w:name w:val="Body Text"/>
    <w:basedOn w:val="a"/>
    <w:link w:val="a6"/>
    <w:rsid w:val="00021B83"/>
    <w:pPr>
      <w:jc w:val="both"/>
    </w:pPr>
    <w:rPr>
      <w:rFonts w:ascii="Times New Roman KZ" w:hAnsi="Times New Roman KZ"/>
      <w:sz w:val="28"/>
    </w:rPr>
  </w:style>
  <w:style w:type="paragraph" w:styleId="31">
    <w:name w:val="Body Text Indent 3"/>
    <w:basedOn w:val="a"/>
    <w:link w:val="32"/>
    <w:rsid w:val="009B2802"/>
    <w:pPr>
      <w:spacing w:after="120"/>
      <w:ind w:left="283"/>
    </w:pPr>
    <w:rPr>
      <w:sz w:val="16"/>
      <w:szCs w:val="16"/>
    </w:rPr>
  </w:style>
  <w:style w:type="paragraph" w:styleId="22">
    <w:name w:val="Body Text 2"/>
    <w:basedOn w:val="a"/>
    <w:rsid w:val="009B2802"/>
    <w:pPr>
      <w:spacing w:after="120" w:line="480" w:lineRule="auto"/>
    </w:pPr>
  </w:style>
  <w:style w:type="paragraph" w:styleId="a7">
    <w:name w:val="caption"/>
    <w:basedOn w:val="a"/>
    <w:next w:val="a"/>
    <w:qFormat/>
    <w:rsid w:val="00137594"/>
    <w:pPr>
      <w:ind w:firstLine="709"/>
      <w:jc w:val="center"/>
    </w:pPr>
    <w:rPr>
      <w:rFonts w:ascii="Times New Roman" w:hAnsi="Times New Roman" w:cs="Times New Roman"/>
      <w:sz w:val="28"/>
      <w:szCs w:val="24"/>
    </w:rPr>
  </w:style>
  <w:style w:type="paragraph" w:styleId="a8">
    <w:name w:val="footer"/>
    <w:basedOn w:val="a"/>
    <w:rsid w:val="00D20AEF"/>
    <w:pPr>
      <w:tabs>
        <w:tab w:val="center" w:pos="4677"/>
        <w:tab w:val="right" w:pos="9355"/>
      </w:tabs>
    </w:pPr>
  </w:style>
  <w:style w:type="character" w:styleId="a9">
    <w:name w:val="page number"/>
    <w:basedOn w:val="a0"/>
    <w:rsid w:val="00D20AEF"/>
  </w:style>
  <w:style w:type="paragraph" w:styleId="HTML">
    <w:name w:val="HTML Preformatted"/>
    <w:basedOn w:val="a"/>
    <w:link w:val="HTML0"/>
    <w:uiPriority w:val="99"/>
    <w:unhideWhenUsed/>
    <w:rsid w:val="00702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cs="Courier New"/>
    </w:rPr>
  </w:style>
  <w:style w:type="character" w:customStyle="1" w:styleId="HTML0">
    <w:name w:val="Стандартный HTML Знак"/>
    <w:basedOn w:val="a0"/>
    <w:link w:val="HTML"/>
    <w:uiPriority w:val="99"/>
    <w:rsid w:val="00702F91"/>
    <w:rPr>
      <w:rFonts w:ascii="Courier New" w:hAnsi="Courier New" w:cs="Courier New"/>
    </w:rPr>
  </w:style>
  <w:style w:type="character" w:customStyle="1" w:styleId="30">
    <w:name w:val="Заголовок 3 Знак"/>
    <w:basedOn w:val="a0"/>
    <w:link w:val="3"/>
    <w:rsid w:val="00441FF0"/>
    <w:rPr>
      <w:rFonts w:cs="Arial"/>
      <w:bCs/>
      <w:sz w:val="28"/>
      <w:szCs w:val="26"/>
    </w:rPr>
  </w:style>
  <w:style w:type="character" w:customStyle="1" w:styleId="a4">
    <w:name w:val="Основной текст с отступом Знак"/>
    <w:basedOn w:val="a0"/>
    <w:link w:val="a3"/>
    <w:rsid w:val="00441FF0"/>
    <w:rPr>
      <w:color w:val="000000"/>
      <w:sz w:val="28"/>
      <w:szCs w:val="28"/>
      <w:shd w:val="clear" w:color="auto" w:fill="FFFFFF"/>
    </w:rPr>
  </w:style>
  <w:style w:type="character" w:customStyle="1" w:styleId="21">
    <w:name w:val="Основной текст с отступом 2 Знак"/>
    <w:basedOn w:val="a0"/>
    <w:link w:val="20"/>
    <w:rsid w:val="00441FF0"/>
    <w:rPr>
      <w:rFonts w:ascii="Times New Roman KZ" w:hAnsi="Times New Roman KZ" w:cs="Times New Roman KZ"/>
      <w:sz w:val="28"/>
      <w:shd w:val="clear" w:color="auto" w:fill="FFFFFF"/>
    </w:rPr>
  </w:style>
  <w:style w:type="character" w:customStyle="1" w:styleId="a6">
    <w:name w:val="Основной текст Знак"/>
    <w:basedOn w:val="a0"/>
    <w:link w:val="a5"/>
    <w:rsid w:val="00441FF0"/>
    <w:rPr>
      <w:rFonts w:ascii="Times New Roman KZ" w:hAnsi="Times New Roman KZ" w:cs="Times New Roman KZ"/>
      <w:sz w:val="28"/>
    </w:rPr>
  </w:style>
  <w:style w:type="character" w:customStyle="1" w:styleId="32">
    <w:name w:val="Основной текст с отступом 3 Знак"/>
    <w:basedOn w:val="a0"/>
    <w:link w:val="31"/>
    <w:rsid w:val="00441FF0"/>
    <w:rPr>
      <w:rFonts w:ascii="Courier New" w:hAnsi="Courier New" w:cs="Times New Roman KZ"/>
      <w:sz w:val="16"/>
      <w:szCs w:val="16"/>
    </w:rPr>
  </w:style>
  <w:style w:type="character" w:customStyle="1" w:styleId="50">
    <w:name w:val="Заголовок 5 Знак"/>
    <w:basedOn w:val="a0"/>
    <w:link w:val="5"/>
    <w:rsid w:val="003F333D"/>
    <w:rPr>
      <w:rFonts w:ascii="Courier New" w:hAnsi="Courier New" w:cs="Times New Roman KZ"/>
      <w:b/>
      <w:bCs/>
      <w:i/>
      <w:iCs/>
      <w:sz w:val="26"/>
      <w:szCs w:val="26"/>
    </w:rPr>
  </w:style>
  <w:style w:type="paragraph" w:styleId="aa">
    <w:name w:val="Balloon Text"/>
    <w:basedOn w:val="a"/>
    <w:link w:val="ab"/>
    <w:rsid w:val="007F34CC"/>
    <w:rPr>
      <w:rFonts w:ascii="Tahoma" w:hAnsi="Tahoma" w:cs="Tahoma"/>
      <w:sz w:val="16"/>
      <w:szCs w:val="16"/>
    </w:rPr>
  </w:style>
  <w:style w:type="character" w:customStyle="1" w:styleId="ab">
    <w:name w:val="Текст выноски Знак"/>
    <w:basedOn w:val="a0"/>
    <w:link w:val="aa"/>
    <w:rsid w:val="007F3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905342">
      <w:bodyDiv w:val="1"/>
      <w:marLeft w:val="0"/>
      <w:marRight w:val="0"/>
      <w:marTop w:val="0"/>
      <w:marBottom w:val="0"/>
      <w:divBdr>
        <w:top w:val="none" w:sz="0" w:space="0" w:color="auto"/>
        <w:left w:val="none" w:sz="0" w:space="0" w:color="auto"/>
        <w:bottom w:val="none" w:sz="0" w:space="0" w:color="auto"/>
        <w:right w:val="none" w:sz="0" w:space="0" w:color="auto"/>
      </w:divBdr>
    </w:div>
    <w:div w:id="1413240892">
      <w:bodyDiv w:val="1"/>
      <w:marLeft w:val="0"/>
      <w:marRight w:val="0"/>
      <w:marTop w:val="0"/>
      <w:marBottom w:val="0"/>
      <w:divBdr>
        <w:top w:val="none" w:sz="0" w:space="0" w:color="auto"/>
        <w:left w:val="none" w:sz="0" w:space="0" w:color="auto"/>
        <w:bottom w:val="none" w:sz="0" w:space="0" w:color="auto"/>
        <w:right w:val="none" w:sz="0" w:space="0" w:color="auto"/>
      </w:divBdr>
    </w:div>
    <w:div w:id="20723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oter" Target="footer2.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27</Pages>
  <Words>7615</Words>
  <Characters>43406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Лабораторная работа № 1</vt:lpstr>
    </vt:vector>
  </TitlesOfParts>
  <Company>Дом</Company>
  <LinksUpToDate>false</LinksUpToDate>
  <CharactersWithSpaces>50920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1</dc:title>
  <dc:subject/>
  <dc:creator>Батыржан</dc:creator>
  <cp:keywords/>
  <cp:lastModifiedBy>User</cp:lastModifiedBy>
  <cp:revision>34</cp:revision>
  <dcterms:created xsi:type="dcterms:W3CDTF">2019-11-21T08:35:00Z</dcterms:created>
  <dcterms:modified xsi:type="dcterms:W3CDTF">2019-11-22T08:20:00Z</dcterms:modified>
</cp:coreProperties>
</file>